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B4C" w:rsidRDefault="00FC4B4C" w:rsidP="00FC4B4C">
      <w:pPr>
        <w:pStyle w:val="a5"/>
        <w:jc w:val="both"/>
        <w:rPr>
          <w:rFonts w:ascii="Times New Roman" w:hAnsi="Times New Roman"/>
          <w:sz w:val="24"/>
          <w:szCs w:val="24"/>
        </w:rPr>
      </w:pPr>
      <w:r w:rsidRPr="001A6B0B">
        <w:rPr>
          <w:rFonts w:ascii="Times New Roman" w:hAnsi="Times New Roman"/>
          <w:sz w:val="24"/>
          <w:szCs w:val="24"/>
        </w:rPr>
        <w:t xml:space="preserve">                                        </w:t>
      </w:r>
      <w:r w:rsidR="008A258A">
        <w:rPr>
          <w:rFonts w:ascii="Times New Roman" w:hAnsi="Times New Roman"/>
          <w:noProof/>
          <w:sz w:val="24"/>
          <w:szCs w:val="24"/>
          <w:lang w:eastAsia="ru-RU"/>
        </w:rPr>
        <w:lastRenderedPageBreak/>
        <w:drawing>
          <wp:inline distT="0" distB="0" distL="0" distR="0">
            <wp:extent cx="7076283" cy="9729312"/>
            <wp:effectExtent l="1352550" t="0" r="1324767" b="0"/>
            <wp:docPr id="2" name="Рисунок 2" descr="C:\Users\Рамзия\Desktop\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мзия\Desktop\4.jpeg"/>
                    <pic:cNvPicPr>
                      <a:picLocks noChangeAspect="1" noChangeArrowheads="1"/>
                    </pic:cNvPicPr>
                  </pic:nvPicPr>
                  <pic:blipFill>
                    <a:blip r:embed="rId6"/>
                    <a:srcRect/>
                    <a:stretch>
                      <a:fillRect/>
                    </a:stretch>
                  </pic:blipFill>
                  <pic:spPr bwMode="auto">
                    <a:xfrm rot="5400000">
                      <a:off x="0" y="0"/>
                      <a:ext cx="7078656" cy="9732574"/>
                    </a:xfrm>
                    <a:prstGeom prst="rect">
                      <a:avLst/>
                    </a:prstGeom>
                    <a:noFill/>
                    <a:ln w="9525">
                      <a:noFill/>
                      <a:miter lim="800000"/>
                      <a:headEnd/>
                      <a:tailEnd/>
                    </a:ln>
                  </pic:spPr>
                </pic:pic>
              </a:graphicData>
            </a:graphic>
          </wp:inline>
        </w:drawing>
      </w:r>
      <w:r w:rsidRPr="001A6B0B">
        <w:rPr>
          <w:rFonts w:ascii="Times New Roman" w:hAnsi="Times New Roman"/>
          <w:sz w:val="24"/>
          <w:szCs w:val="24"/>
        </w:rPr>
        <w:lastRenderedPageBreak/>
        <w:t xml:space="preserve">                                                                             </w:t>
      </w:r>
    </w:p>
    <w:p w:rsidR="001F25D2" w:rsidRDefault="001F25D2" w:rsidP="001F25D2">
      <w:pPr>
        <w:jc w:val="center"/>
        <w:rPr>
          <w:sz w:val="26"/>
          <w:szCs w:val="26"/>
        </w:rPr>
      </w:pPr>
    </w:p>
    <w:p w:rsidR="00DB7C7A" w:rsidRPr="00C35A50" w:rsidRDefault="00DB7C7A" w:rsidP="00DB7C7A">
      <w:pPr>
        <w:spacing w:after="0" w:line="240" w:lineRule="auto"/>
        <w:rPr>
          <w:rFonts w:ascii="Times New Roman" w:hAnsi="Times New Roman" w:cs="Times New Roman"/>
          <w:b/>
          <w:sz w:val="24"/>
          <w:szCs w:val="24"/>
        </w:rPr>
      </w:pPr>
      <w:r w:rsidRPr="00C35A50">
        <w:rPr>
          <w:rFonts w:ascii="Times New Roman" w:hAnsi="Times New Roman" w:cs="Times New Roman"/>
          <w:b/>
          <w:sz w:val="24"/>
          <w:szCs w:val="24"/>
        </w:rPr>
        <w:t xml:space="preserve">ПЛАНИРУЕМЫЕ РЕЗУЛЬТАТЫ ОСВОЕНИЯ </w:t>
      </w:r>
      <w:proofErr w:type="gramStart"/>
      <w:r w:rsidRPr="00C35A50">
        <w:rPr>
          <w:rFonts w:ascii="Times New Roman" w:hAnsi="Times New Roman" w:cs="Times New Roman"/>
          <w:b/>
          <w:sz w:val="24"/>
          <w:szCs w:val="24"/>
        </w:rPr>
        <w:t>ОБУЧАЮЩИМИСЯ</w:t>
      </w:r>
      <w:proofErr w:type="gramEnd"/>
      <w:r w:rsidRPr="00C35A50">
        <w:rPr>
          <w:rFonts w:ascii="Times New Roman" w:hAnsi="Times New Roman" w:cs="Times New Roman"/>
          <w:b/>
          <w:sz w:val="24"/>
          <w:szCs w:val="24"/>
        </w:rPr>
        <w:t xml:space="preserve"> КУРСА ФИЗИКИ ОСНОВНОГО ОБЩЕГО ОБРАЗОВАНИЯ</w:t>
      </w:r>
    </w:p>
    <w:p w:rsidR="00DB7C7A" w:rsidRPr="00C35A50" w:rsidRDefault="00DB7C7A" w:rsidP="00DB7C7A">
      <w:pPr>
        <w:spacing w:after="0" w:line="240" w:lineRule="auto"/>
        <w:jc w:val="center"/>
        <w:rPr>
          <w:rFonts w:ascii="Times New Roman" w:hAnsi="Times New Roman" w:cs="Times New Roman"/>
          <w:b/>
          <w:sz w:val="24"/>
          <w:szCs w:val="24"/>
        </w:rPr>
      </w:pPr>
    </w:p>
    <w:p w:rsidR="00DB7C7A" w:rsidRDefault="00DB7C7A" w:rsidP="00DB7C7A">
      <w:pPr>
        <w:pStyle w:val="a3"/>
        <w:numPr>
          <w:ilvl w:val="0"/>
          <w:numId w:val="1"/>
        </w:numPr>
        <w:spacing w:after="0" w:line="240" w:lineRule="auto"/>
        <w:jc w:val="both"/>
        <w:rPr>
          <w:rFonts w:ascii="Times New Roman" w:eastAsia="Times New Roman" w:hAnsi="Times New Roman" w:cs="Times New Roman"/>
          <w:bCs/>
          <w:sz w:val="24"/>
          <w:szCs w:val="24"/>
          <w:lang w:bidi="en-US"/>
        </w:rPr>
      </w:pPr>
      <w:r w:rsidRPr="000C53F1">
        <w:rPr>
          <w:rFonts w:ascii="Times New Roman" w:eastAsia="Times New Roman" w:hAnsi="Times New Roman" w:cs="Times New Roman"/>
          <w:bCs/>
          <w:sz w:val="24"/>
          <w:szCs w:val="24"/>
          <w:lang w:bidi="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B7C7A" w:rsidRPr="000C53F1" w:rsidRDefault="00DB7C7A" w:rsidP="00DB7C7A">
      <w:pPr>
        <w:pStyle w:val="a3"/>
        <w:numPr>
          <w:ilvl w:val="0"/>
          <w:numId w:val="1"/>
        </w:numPr>
        <w:spacing w:after="0" w:line="240" w:lineRule="auto"/>
        <w:jc w:val="both"/>
        <w:rPr>
          <w:rFonts w:ascii="Times New Roman" w:eastAsia="Times New Roman" w:hAnsi="Times New Roman" w:cs="Times New Roman"/>
          <w:bCs/>
          <w:sz w:val="24"/>
          <w:szCs w:val="24"/>
          <w:lang w:bidi="en-US"/>
        </w:rPr>
      </w:pPr>
      <w:r w:rsidRPr="000C53F1">
        <w:rPr>
          <w:rFonts w:ascii="Times New Roman" w:eastAsia="Times New Roman" w:hAnsi="Times New Roman" w:cs="Times New Roman"/>
          <w:sz w:val="24"/>
          <w:szCs w:val="24"/>
          <w:lang w:bidi="en-US"/>
        </w:rPr>
        <w:t xml:space="preserve">Проводить опыты по наблюдению физических явлений и их свойств: </w:t>
      </w:r>
      <w:r>
        <w:rPr>
          <w:rFonts w:ascii="Times New Roman" w:eastAsia="Times New Roman" w:hAnsi="Times New Roman" w:cs="Times New Roman"/>
          <w:sz w:val="24"/>
          <w:szCs w:val="24"/>
          <w:lang w:bidi="en-US"/>
        </w:rPr>
        <w:t>в</w:t>
      </w:r>
      <w:r w:rsidRPr="000C53F1">
        <w:rPr>
          <w:rFonts w:ascii="Times New Roman" w:eastAsia="Times New Roman" w:hAnsi="Times New Roman" w:cs="Times New Roman"/>
          <w:sz w:val="24"/>
          <w:szCs w:val="24"/>
          <w:lang w:bidi="en-US"/>
        </w:rPr>
        <w:t>ыбирать оборудование в соот</w:t>
      </w:r>
      <w:r>
        <w:rPr>
          <w:rFonts w:ascii="Times New Roman" w:eastAsia="Times New Roman" w:hAnsi="Times New Roman" w:cs="Times New Roman"/>
          <w:sz w:val="24"/>
          <w:szCs w:val="24"/>
          <w:lang w:bidi="en-US"/>
        </w:rPr>
        <w:t>ветствии с целью исследования, с</w:t>
      </w:r>
      <w:r w:rsidRPr="000C53F1">
        <w:rPr>
          <w:rFonts w:ascii="Times New Roman" w:eastAsia="Times New Roman" w:hAnsi="Times New Roman" w:cs="Times New Roman"/>
          <w:sz w:val="24"/>
          <w:szCs w:val="24"/>
          <w:lang w:bidi="en-US"/>
        </w:rPr>
        <w:t>обирать устан</w:t>
      </w:r>
      <w:r>
        <w:rPr>
          <w:rFonts w:ascii="Times New Roman" w:eastAsia="Times New Roman" w:hAnsi="Times New Roman" w:cs="Times New Roman"/>
          <w:sz w:val="24"/>
          <w:szCs w:val="24"/>
          <w:lang w:bidi="en-US"/>
        </w:rPr>
        <w:t>овку из имеющегося оборудования, описывать ход исследования, д</w:t>
      </w:r>
      <w:r w:rsidRPr="000C53F1">
        <w:rPr>
          <w:rFonts w:ascii="Times New Roman" w:eastAsia="Times New Roman" w:hAnsi="Times New Roman" w:cs="Times New Roman"/>
          <w:sz w:val="24"/>
          <w:szCs w:val="24"/>
          <w:lang w:bidi="en-US"/>
        </w:rPr>
        <w:t>елать вывод по результатам исследования.</w:t>
      </w:r>
    </w:p>
    <w:p w:rsidR="00DB7C7A" w:rsidRPr="000C53F1" w:rsidRDefault="00DB7C7A" w:rsidP="00DB7C7A">
      <w:pPr>
        <w:pStyle w:val="a3"/>
        <w:numPr>
          <w:ilvl w:val="0"/>
          <w:numId w:val="1"/>
        </w:numPr>
        <w:spacing w:after="0" w:line="240" w:lineRule="auto"/>
        <w:jc w:val="both"/>
        <w:rPr>
          <w:rFonts w:ascii="Times New Roman" w:eastAsia="Times New Roman" w:hAnsi="Times New Roman" w:cs="Times New Roman"/>
          <w:bCs/>
          <w:sz w:val="24"/>
          <w:szCs w:val="24"/>
          <w:lang w:bidi="en-US"/>
        </w:rPr>
      </w:pPr>
      <w:r w:rsidRPr="000C53F1">
        <w:rPr>
          <w:rFonts w:ascii="Times New Roman" w:eastAsia="Times New Roman" w:hAnsi="Times New Roman" w:cs="Times New Roman"/>
          <w:iCs/>
          <w:sz w:val="24"/>
          <w:szCs w:val="24"/>
          <w:lang w:bidi="en-US"/>
        </w:rPr>
        <w:t>Проводить</w:t>
      </w:r>
      <w:r w:rsidRPr="000C53F1">
        <w:rPr>
          <w:rFonts w:ascii="Times New Roman" w:eastAsia="Times New Roman" w:hAnsi="Times New Roman" w:cs="Times New Roman"/>
          <w:sz w:val="24"/>
          <w:szCs w:val="24"/>
          <w:lang w:bidi="en-US"/>
        </w:rPr>
        <w:t xml:space="preserve"> прямые измерения физических величин: </w:t>
      </w:r>
      <w:r w:rsidRPr="000C53F1">
        <w:rPr>
          <w:rFonts w:ascii="Times New Roman" w:eastAsia="Times New Roman" w:hAnsi="Times New Roman" w:cs="Times New Roman"/>
          <w:i/>
          <w:sz w:val="24"/>
          <w:szCs w:val="24"/>
          <w:lang w:bidi="en-US"/>
        </w:rPr>
        <w:t>промежуток времени, расстояние, масса тела, объем, сила, температура, атмосферное давление,</w:t>
      </w:r>
      <w:r w:rsidRPr="000C53F1">
        <w:rPr>
          <w:rFonts w:ascii="Times New Roman" w:eastAsia="Times New Roman" w:hAnsi="Times New Roman" w:cs="Times New Roman"/>
          <w:sz w:val="24"/>
          <w:szCs w:val="24"/>
          <w:lang w:bidi="en-US"/>
        </w:rPr>
        <w:t xml:space="preserve"> при этом выбирать оптимальный способ измерения и использовать простейшие методы оценки погрешностей измерений.</w:t>
      </w:r>
    </w:p>
    <w:p w:rsidR="00DB7C7A" w:rsidRPr="000C53F1" w:rsidRDefault="00DB7C7A" w:rsidP="00DB7C7A">
      <w:pPr>
        <w:pStyle w:val="a3"/>
        <w:numPr>
          <w:ilvl w:val="0"/>
          <w:numId w:val="1"/>
        </w:numPr>
        <w:spacing w:after="0" w:line="24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sz w:val="24"/>
          <w:szCs w:val="24"/>
          <w:lang w:bidi="en-US"/>
        </w:rPr>
        <w:t xml:space="preserve"> </w:t>
      </w:r>
      <w:r w:rsidRPr="000C53F1">
        <w:rPr>
          <w:rFonts w:ascii="Times New Roman" w:eastAsia="Times New Roman" w:hAnsi="Times New Roman" w:cs="Times New Roman"/>
          <w:sz w:val="24"/>
          <w:szCs w:val="24"/>
          <w:lang w:bidi="en-US"/>
        </w:rPr>
        <w:t>Выбирать измерительный прибор с учетом его назначения, цены деления</w:t>
      </w:r>
      <w:r>
        <w:rPr>
          <w:rFonts w:ascii="Times New Roman" w:eastAsia="Times New Roman" w:hAnsi="Times New Roman" w:cs="Times New Roman"/>
          <w:sz w:val="24"/>
          <w:szCs w:val="24"/>
          <w:lang w:bidi="en-US"/>
        </w:rPr>
        <w:t xml:space="preserve"> и пределов измерения прибора. </w:t>
      </w:r>
      <w:r w:rsidRPr="000C53F1">
        <w:rPr>
          <w:rFonts w:ascii="Times New Roman" w:eastAsia="Times New Roman" w:hAnsi="Times New Roman" w:cs="Times New Roman"/>
          <w:sz w:val="24"/>
          <w:szCs w:val="24"/>
          <w:lang w:bidi="en-US"/>
        </w:rPr>
        <w:t xml:space="preserve">Правильно составлять схемы включения измерительного прибора в экспериментальную установку. Считывать показания приборов с их округлением до ближайшего штриха шкалы. При необходимости проводить серию измерений  в неизменных условиях и находить среднее значение.  Записывать результаты измерений в виде неравенства </w:t>
      </w:r>
      <w:proofErr w:type="spellStart"/>
      <w:r w:rsidRPr="000C53F1">
        <w:rPr>
          <w:rFonts w:ascii="Times New Roman" w:eastAsia="Times New Roman" w:hAnsi="Times New Roman" w:cs="Times New Roman"/>
          <w:sz w:val="24"/>
          <w:szCs w:val="24"/>
          <w:lang w:bidi="en-US"/>
        </w:rPr>
        <w:t>х</w:t>
      </w:r>
      <w:proofErr w:type="spellEnd"/>
      <w:r w:rsidRPr="000C53F1">
        <w:rPr>
          <w:rFonts w:ascii="Times New Roman" w:eastAsia="Times New Roman" w:hAnsi="Times New Roman" w:cs="Times New Roman"/>
          <w:sz w:val="24"/>
          <w:szCs w:val="24"/>
          <w:lang w:bidi="en-US"/>
        </w:rPr>
        <w:t xml:space="preserve"> </w:t>
      </w:r>
      <w:r w:rsidRPr="001F16C0">
        <w:rPr>
          <w:lang w:bidi="en-US"/>
        </w:rPr>
        <w:sym w:font="Symbol" w:char="F0B1"/>
      </w:r>
      <w:r w:rsidRPr="001F16C0">
        <w:rPr>
          <w:lang w:bidi="en-US"/>
        </w:rPr>
        <w:sym w:font="Symbol" w:char="F044"/>
      </w:r>
      <w:proofErr w:type="spellStart"/>
      <w:r w:rsidRPr="000C53F1">
        <w:rPr>
          <w:rFonts w:ascii="Times New Roman" w:eastAsia="Times New Roman" w:hAnsi="Times New Roman" w:cs="Times New Roman"/>
          <w:sz w:val="24"/>
          <w:szCs w:val="24"/>
          <w:lang w:bidi="en-US"/>
        </w:rPr>
        <w:t>х</w:t>
      </w:r>
      <w:proofErr w:type="spellEnd"/>
      <w:r w:rsidRPr="000C53F1">
        <w:rPr>
          <w:rFonts w:ascii="Times New Roman" w:eastAsia="Times New Roman" w:hAnsi="Times New Roman" w:cs="Times New Roman"/>
          <w:sz w:val="24"/>
          <w:szCs w:val="24"/>
          <w:lang w:bidi="en-US"/>
        </w:rPr>
        <w:t>, обозначать этот интервал на числовой оси, совпадающей по виду со шкалой прибора.</w:t>
      </w:r>
      <w:r>
        <w:rPr>
          <w:rFonts w:ascii="Times New Roman" w:eastAsia="Times New Roman" w:hAnsi="Times New Roman" w:cs="Times New Roman"/>
          <w:sz w:val="24"/>
          <w:szCs w:val="24"/>
          <w:lang w:bidi="en-US"/>
        </w:rPr>
        <w:t xml:space="preserve"> </w:t>
      </w:r>
      <w:r w:rsidRPr="000C53F1">
        <w:rPr>
          <w:rFonts w:ascii="Times New Roman" w:eastAsia="Times New Roman" w:hAnsi="Times New Roman" w:cs="Times New Roman"/>
          <w:sz w:val="24"/>
          <w:szCs w:val="24"/>
          <w:lang w:bidi="en-US"/>
        </w:rPr>
        <w:t>В простейших случаях сравнивать точность измерения однородных и разнородных величин по величине их относительной погрешности.</w:t>
      </w:r>
    </w:p>
    <w:p w:rsidR="00DB7C7A" w:rsidRPr="00417FD0" w:rsidRDefault="00DB7C7A" w:rsidP="00DB7C7A">
      <w:pPr>
        <w:pStyle w:val="a3"/>
        <w:numPr>
          <w:ilvl w:val="0"/>
          <w:numId w:val="1"/>
        </w:numPr>
        <w:spacing w:after="0" w:line="240" w:lineRule="auto"/>
        <w:jc w:val="both"/>
        <w:rPr>
          <w:rFonts w:ascii="Times New Roman" w:eastAsia="Times New Roman" w:hAnsi="Times New Roman" w:cs="Times New Roman"/>
          <w:bCs/>
          <w:sz w:val="24"/>
          <w:szCs w:val="24"/>
          <w:lang w:bidi="en-US"/>
        </w:rPr>
      </w:pPr>
      <w:proofErr w:type="gramStart"/>
      <w:r w:rsidRPr="000C53F1">
        <w:rPr>
          <w:rFonts w:ascii="Times New Roman" w:eastAsia="Times New Roman" w:hAnsi="Times New Roman" w:cs="Times New Roman"/>
          <w:bCs/>
          <w:iCs/>
          <w:sz w:val="24"/>
          <w:szCs w:val="24"/>
          <w:lang w:bidi="en-US"/>
        </w:rPr>
        <w:t>П</w:t>
      </w:r>
      <w:r w:rsidRPr="000C53F1">
        <w:rPr>
          <w:rFonts w:ascii="Times New Roman" w:eastAsia="Times New Roman" w:hAnsi="Times New Roman" w:cs="Times New Roman"/>
          <w:sz w:val="24"/>
          <w:szCs w:val="24"/>
          <w:lang w:bidi="en-US"/>
        </w:rPr>
        <w:t>роводить исследование зависимости физических величин</w:t>
      </w:r>
      <w:r w:rsidRPr="000C53F1">
        <w:rPr>
          <w:rFonts w:ascii="Times New Roman" w:eastAsia="Times New Roman" w:hAnsi="Times New Roman" w:cs="Times New Roman"/>
          <w:iCs/>
          <w:sz w:val="24"/>
          <w:szCs w:val="24"/>
          <w:lang w:bidi="en-US"/>
        </w:rPr>
        <w:t xml:space="preserve">, закономерности которых известны учащимся: указывать </w:t>
      </w:r>
      <w:r w:rsidRPr="000C53F1">
        <w:rPr>
          <w:rFonts w:ascii="Times New Roman" w:eastAsia="Times New Roman" w:hAnsi="Times New Roman" w:cs="Times New Roman"/>
          <w:iCs/>
          <w:color w:val="000000"/>
          <w:sz w:val="24"/>
          <w:szCs w:val="24"/>
          <w:lang w:bidi="en-US"/>
        </w:rPr>
        <w:t>закон (закономерность), связывающий физические величины</w:t>
      </w:r>
      <w:r w:rsidRPr="000C53F1">
        <w:rPr>
          <w:rFonts w:ascii="Times New Roman" w:eastAsia="Times New Roman" w:hAnsi="Times New Roman" w:cs="Times New Roman"/>
          <w:sz w:val="24"/>
          <w:szCs w:val="24"/>
          <w:lang w:bidi="en-US"/>
        </w:rPr>
        <w:t>, конструировать установку, п</w:t>
      </w:r>
      <w:r w:rsidRPr="000C53F1">
        <w:rPr>
          <w:rFonts w:ascii="Times New Roman" w:eastAsia="Times New Roman" w:hAnsi="Times New Roman" w:cs="Times New Roman"/>
          <w:bCs/>
          <w:iCs/>
          <w:sz w:val="24"/>
          <w:szCs w:val="24"/>
          <w:lang w:bidi="en-US"/>
        </w:rPr>
        <w:t>роводить прямые измерения величин, указывая показания в таблице или на графике,</w:t>
      </w:r>
      <w:r w:rsidRPr="000C53F1">
        <w:rPr>
          <w:rFonts w:ascii="Times New Roman" w:eastAsia="Times New Roman" w:hAnsi="Times New Roman" w:cs="Times New Roman"/>
          <w:sz w:val="24"/>
          <w:szCs w:val="24"/>
          <w:lang w:bidi="en-US"/>
        </w:rPr>
        <w:t xml:space="preserve"> фиксировать результаты полученной зависимости физических величин в виде таблиц и графиков, </w:t>
      </w:r>
      <w:r>
        <w:rPr>
          <w:rFonts w:ascii="Times New Roman" w:eastAsia="Times New Roman" w:hAnsi="Times New Roman" w:cs="Times New Roman"/>
          <w:color w:val="000000"/>
          <w:sz w:val="24"/>
          <w:szCs w:val="24"/>
          <w:lang w:bidi="en-US"/>
        </w:rPr>
        <w:t>ф</w:t>
      </w:r>
      <w:r w:rsidRPr="000C53F1">
        <w:rPr>
          <w:rFonts w:ascii="Times New Roman" w:eastAsia="Times New Roman" w:hAnsi="Times New Roman" w:cs="Times New Roman"/>
          <w:color w:val="000000"/>
          <w:sz w:val="24"/>
          <w:szCs w:val="24"/>
          <w:lang w:bidi="en-US"/>
        </w:rPr>
        <w:t>ормулировать вывод о зависимости физических величин</w:t>
      </w:r>
      <w:r>
        <w:rPr>
          <w:rFonts w:ascii="Times New Roman" w:eastAsia="Times New Roman" w:hAnsi="Times New Roman" w:cs="Times New Roman"/>
          <w:i/>
          <w:color w:val="000000"/>
          <w:sz w:val="24"/>
          <w:szCs w:val="24"/>
          <w:lang w:bidi="en-US"/>
        </w:rPr>
        <w:t>, о</w:t>
      </w:r>
      <w:r w:rsidRPr="00417FD0">
        <w:rPr>
          <w:rFonts w:ascii="Times New Roman" w:eastAsia="Times New Roman" w:hAnsi="Times New Roman" w:cs="Times New Roman"/>
          <w:color w:val="000000"/>
          <w:sz w:val="24"/>
          <w:szCs w:val="24"/>
          <w:lang w:bidi="en-US"/>
        </w:rPr>
        <w:t>ценивать значение и физический смысл коэффициента пропорциональности</w:t>
      </w:r>
      <w:r w:rsidRPr="00417FD0">
        <w:rPr>
          <w:rFonts w:ascii="Times New Roman" w:eastAsia="Times New Roman" w:hAnsi="Times New Roman" w:cs="Times New Roman"/>
          <w:sz w:val="24"/>
          <w:szCs w:val="24"/>
          <w:lang w:bidi="en-US"/>
        </w:rPr>
        <w:t xml:space="preserve"> делать выводы по результатам исследования. </w:t>
      </w:r>
      <w:proofErr w:type="gramEnd"/>
    </w:p>
    <w:p w:rsidR="00DB7C7A" w:rsidRPr="00417FD0" w:rsidRDefault="00DB7C7A" w:rsidP="00DB7C7A">
      <w:pPr>
        <w:pStyle w:val="a3"/>
        <w:numPr>
          <w:ilvl w:val="0"/>
          <w:numId w:val="1"/>
        </w:numPr>
        <w:tabs>
          <w:tab w:val="left" w:pos="284"/>
          <w:tab w:val="left" w:pos="851"/>
        </w:tabs>
        <w:spacing w:after="0" w:line="240" w:lineRule="auto"/>
        <w:jc w:val="both"/>
        <w:rPr>
          <w:rFonts w:ascii="Times New Roman" w:eastAsia="Times New Roman" w:hAnsi="Times New Roman" w:cs="Times New Roman"/>
          <w:i/>
          <w:sz w:val="24"/>
          <w:szCs w:val="24"/>
          <w:lang w:bidi="en-US"/>
        </w:rPr>
      </w:pPr>
      <w:r w:rsidRPr="00417FD0">
        <w:rPr>
          <w:rFonts w:ascii="Times New Roman" w:eastAsia="Times New Roman" w:hAnsi="Times New Roman" w:cs="Times New Roman"/>
          <w:sz w:val="24"/>
          <w:szCs w:val="24"/>
          <w:lang w:bidi="en-US"/>
        </w:rPr>
        <w:t>Проводить косвенные измерения физических величин:</w:t>
      </w:r>
      <w:r>
        <w:rPr>
          <w:rFonts w:ascii="Times New Roman" w:eastAsia="Times New Roman" w:hAnsi="Times New Roman" w:cs="Times New Roman"/>
          <w:sz w:val="24"/>
          <w:szCs w:val="24"/>
          <w:lang w:bidi="en-US"/>
        </w:rPr>
        <w:t xml:space="preserve"> </w:t>
      </w:r>
      <w:r w:rsidRPr="00417FD0">
        <w:rPr>
          <w:rFonts w:ascii="Times New Roman" w:eastAsia="Times New Roman" w:hAnsi="Times New Roman" w:cs="Times New Roman"/>
          <w:sz w:val="24"/>
          <w:szCs w:val="24"/>
          <w:lang w:bidi="en-US"/>
        </w:rPr>
        <w:t>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w:t>
      </w:r>
      <w:r>
        <w:rPr>
          <w:rFonts w:ascii="Times New Roman" w:eastAsia="Times New Roman" w:hAnsi="Times New Roman" w:cs="Times New Roman"/>
          <w:sz w:val="24"/>
          <w:szCs w:val="24"/>
          <w:lang w:bidi="en-US"/>
        </w:rPr>
        <w:t>чности измерений, п</w:t>
      </w:r>
      <w:r w:rsidRPr="00417FD0">
        <w:rPr>
          <w:rFonts w:ascii="Times New Roman" w:eastAsia="Times New Roman" w:hAnsi="Times New Roman" w:cs="Times New Roman"/>
          <w:sz w:val="24"/>
          <w:szCs w:val="24"/>
          <w:lang w:bidi="en-US"/>
        </w:rPr>
        <w:t>о изученному закону или формуле определять физические величин</w:t>
      </w:r>
      <w:r>
        <w:rPr>
          <w:rFonts w:ascii="Times New Roman" w:eastAsia="Times New Roman" w:hAnsi="Times New Roman" w:cs="Times New Roman"/>
          <w:sz w:val="24"/>
          <w:szCs w:val="24"/>
          <w:lang w:bidi="en-US"/>
        </w:rPr>
        <w:t>ы, подлежащие прямому измерению, з</w:t>
      </w:r>
      <w:r w:rsidRPr="00417FD0">
        <w:rPr>
          <w:rFonts w:ascii="Times New Roman" w:eastAsia="Times New Roman" w:hAnsi="Times New Roman" w:cs="Times New Roman"/>
          <w:sz w:val="24"/>
          <w:szCs w:val="24"/>
          <w:lang w:bidi="en-US"/>
        </w:rPr>
        <w:t>аписывать результаты прямых измерений с учетом заданных абсолютных погрешностей измерений.</w:t>
      </w:r>
    </w:p>
    <w:p w:rsidR="00DB7C7A" w:rsidRPr="00417FD0" w:rsidRDefault="00DB7C7A" w:rsidP="00DB7C7A">
      <w:pPr>
        <w:pStyle w:val="a3"/>
        <w:numPr>
          <w:ilvl w:val="0"/>
          <w:numId w:val="1"/>
        </w:numPr>
        <w:tabs>
          <w:tab w:val="left" w:pos="284"/>
          <w:tab w:val="left" w:pos="851"/>
        </w:tabs>
        <w:spacing w:after="0" w:line="240" w:lineRule="auto"/>
        <w:jc w:val="both"/>
        <w:rPr>
          <w:rFonts w:ascii="Times New Roman" w:eastAsia="Times New Roman" w:hAnsi="Times New Roman" w:cs="Times New Roman"/>
          <w:i/>
          <w:sz w:val="24"/>
          <w:szCs w:val="24"/>
          <w:lang w:bidi="en-US"/>
        </w:rPr>
      </w:pPr>
      <w:r>
        <w:rPr>
          <w:rFonts w:ascii="Times New Roman" w:eastAsia="Times New Roman" w:hAnsi="Times New Roman" w:cs="Times New Roman"/>
          <w:iCs/>
          <w:sz w:val="24"/>
          <w:szCs w:val="24"/>
          <w:lang w:bidi="en-US"/>
        </w:rPr>
        <w:t>А</w:t>
      </w:r>
      <w:r w:rsidRPr="00417FD0">
        <w:rPr>
          <w:rFonts w:ascii="Times New Roman" w:eastAsia="Times New Roman" w:hAnsi="Times New Roman" w:cs="Times New Roman"/>
          <w:iCs/>
          <w:sz w:val="24"/>
          <w:szCs w:val="24"/>
          <w:lang w:bidi="en-US"/>
        </w:rPr>
        <w:t>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w:t>
      </w:r>
    </w:p>
    <w:p w:rsidR="00DB7C7A" w:rsidRPr="00417FD0" w:rsidRDefault="00DB7C7A" w:rsidP="00DB7C7A">
      <w:pPr>
        <w:numPr>
          <w:ilvl w:val="0"/>
          <w:numId w:val="1"/>
        </w:numPr>
        <w:spacing w:after="0" w:line="240" w:lineRule="auto"/>
        <w:jc w:val="both"/>
        <w:rPr>
          <w:rFonts w:ascii="Times New Roman" w:eastAsia="Times New Roman" w:hAnsi="Times New Roman" w:cs="Times New Roman"/>
          <w:bCs/>
          <w:sz w:val="24"/>
          <w:szCs w:val="24"/>
          <w:lang w:bidi="en-US"/>
        </w:rPr>
      </w:pPr>
      <w:r w:rsidRPr="001F16C0">
        <w:rPr>
          <w:rFonts w:ascii="Times New Roman" w:eastAsia="Times New Roman" w:hAnsi="Times New Roman" w:cs="Times New Roman"/>
          <w:iCs/>
          <w:sz w:val="24"/>
          <w:szCs w:val="24"/>
          <w:lang w:bidi="en-US"/>
        </w:rPr>
        <w:t>Понимать принципы действия машин, приборов и технических устройств, условия безопасного использования в повседневной жизни.</w:t>
      </w:r>
      <w:r>
        <w:rPr>
          <w:rFonts w:ascii="Times New Roman" w:eastAsia="Times New Roman" w:hAnsi="Times New Roman" w:cs="Times New Roman"/>
          <w:iCs/>
          <w:sz w:val="24"/>
          <w:szCs w:val="24"/>
          <w:lang w:bidi="en-US"/>
        </w:rPr>
        <w:t xml:space="preserve"> </w:t>
      </w:r>
      <w:r w:rsidRPr="001F16C0">
        <w:rPr>
          <w:rFonts w:ascii="Times New Roman" w:eastAsia="Times New Roman" w:hAnsi="Times New Roman" w:cs="Times New Roman"/>
          <w:iCs/>
          <w:sz w:val="24"/>
          <w:szCs w:val="24"/>
          <w:lang w:bidi="en-US"/>
        </w:rPr>
        <w:t>Различать (указывать) примеры использования в быту и технике физических явлений и процессов.</w:t>
      </w:r>
      <w:r>
        <w:rPr>
          <w:rFonts w:ascii="Times New Roman" w:eastAsia="Times New Roman" w:hAnsi="Times New Roman" w:cs="Times New Roman"/>
          <w:bCs/>
          <w:sz w:val="24"/>
          <w:szCs w:val="24"/>
          <w:lang w:bidi="en-US"/>
        </w:rPr>
        <w:t xml:space="preserve"> </w:t>
      </w:r>
      <w:r w:rsidRPr="00417FD0">
        <w:rPr>
          <w:rFonts w:ascii="Times New Roman" w:eastAsia="Times New Roman" w:hAnsi="Times New Roman" w:cs="Times New Roman"/>
          <w:iCs/>
          <w:sz w:val="24"/>
          <w:szCs w:val="24"/>
          <w:lang w:bidi="en-US"/>
        </w:rPr>
        <w:t xml:space="preserve">Объяснять (с опорой на схемы, рисунки и т.п.) принцип действия машин, приборов и технических устройств и </w:t>
      </w:r>
      <w:r w:rsidRPr="00417FD0">
        <w:rPr>
          <w:rFonts w:ascii="Times New Roman" w:eastAsia="Times New Roman" w:hAnsi="Times New Roman" w:cs="Times New Roman"/>
          <w:bCs/>
          <w:sz w:val="24"/>
          <w:szCs w:val="24"/>
          <w:lang w:bidi="en-US"/>
        </w:rPr>
        <w:t xml:space="preserve">условия их безопасного использования </w:t>
      </w:r>
      <w:r>
        <w:rPr>
          <w:rFonts w:ascii="Times New Roman" w:eastAsia="Times New Roman" w:hAnsi="Times New Roman" w:cs="Times New Roman"/>
          <w:iCs/>
          <w:sz w:val="24"/>
          <w:szCs w:val="24"/>
          <w:lang w:bidi="en-US"/>
        </w:rPr>
        <w:t>в повседневной жизни.</w:t>
      </w:r>
    </w:p>
    <w:p w:rsidR="00DB7C7A" w:rsidRDefault="00DB7C7A" w:rsidP="00DB7C7A">
      <w:pPr>
        <w:numPr>
          <w:ilvl w:val="0"/>
          <w:numId w:val="1"/>
        </w:numPr>
        <w:spacing w:after="0" w:line="24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iCs/>
          <w:sz w:val="24"/>
          <w:szCs w:val="24"/>
          <w:lang w:bidi="en-US"/>
        </w:rPr>
        <w:t>И</w:t>
      </w:r>
      <w:r w:rsidRPr="00417FD0">
        <w:rPr>
          <w:rFonts w:ascii="Times New Roman" w:eastAsia="Times New Roman" w:hAnsi="Times New Roman" w:cs="Times New Roman"/>
          <w:iCs/>
          <w:sz w:val="24"/>
          <w:szCs w:val="24"/>
          <w:lang w:bidi="en-US"/>
        </w:rPr>
        <w:t xml:space="preserve">спользовать при выполнении учебных задач научно-популярную литературу о физических явлениях, справочные издания (на бумажных и электронных носителях и ресурсы </w:t>
      </w:r>
      <w:r w:rsidRPr="00417FD0">
        <w:rPr>
          <w:rFonts w:ascii="Times New Roman" w:eastAsia="Times New Roman" w:hAnsi="Times New Roman" w:cs="Times New Roman"/>
          <w:iCs/>
          <w:sz w:val="24"/>
          <w:szCs w:val="24"/>
          <w:lang w:val="en-US" w:bidi="en-US"/>
        </w:rPr>
        <w:t>Internet</w:t>
      </w:r>
      <w:r w:rsidRPr="00417FD0">
        <w:rPr>
          <w:rFonts w:ascii="Times New Roman" w:eastAsia="Times New Roman" w:hAnsi="Times New Roman" w:cs="Times New Roman"/>
          <w:iCs/>
          <w:sz w:val="24"/>
          <w:szCs w:val="24"/>
          <w:lang w:bidi="en-US"/>
        </w:rPr>
        <w:t xml:space="preserve">). </w:t>
      </w:r>
      <w:r w:rsidRPr="00417FD0">
        <w:rPr>
          <w:rFonts w:ascii="Times New Roman" w:eastAsia="Times New Roman" w:hAnsi="Times New Roman" w:cs="Times New Roman"/>
          <w:bCs/>
          <w:sz w:val="24"/>
          <w:szCs w:val="24"/>
          <w:lang w:bidi="en-US"/>
        </w:rPr>
        <w:t xml:space="preserve">При чтении научно-популярных текстов отвечать </w:t>
      </w:r>
      <w:r>
        <w:rPr>
          <w:rFonts w:ascii="Times New Roman" w:eastAsia="Times New Roman" w:hAnsi="Times New Roman" w:cs="Times New Roman"/>
          <w:bCs/>
          <w:sz w:val="24"/>
          <w:szCs w:val="24"/>
          <w:lang w:bidi="en-US"/>
        </w:rPr>
        <w:t xml:space="preserve">на вопросы по содержанию текста. </w:t>
      </w:r>
      <w:r w:rsidRPr="00417FD0">
        <w:rPr>
          <w:rFonts w:ascii="Times New Roman" w:eastAsia="Times New Roman" w:hAnsi="Times New Roman" w:cs="Times New Roman"/>
          <w:bCs/>
          <w:sz w:val="24"/>
          <w:szCs w:val="24"/>
          <w:lang w:bidi="en-US"/>
        </w:rPr>
        <w:t>Понимать смысл физических терминов при чтении научно-популярных текстов.</w:t>
      </w:r>
      <w:r>
        <w:rPr>
          <w:rFonts w:ascii="Times New Roman" w:eastAsia="Times New Roman" w:hAnsi="Times New Roman" w:cs="Times New Roman"/>
          <w:bCs/>
          <w:sz w:val="24"/>
          <w:szCs w:val="24"/>
          <w:lang w:bidi="en-US"/>
        </w:rPr>
        <w:t xml:space="preserve"> </w:t>
      </w:r>
      <w:r w:rsidRPr="00417FD0">
        <w:rPr>
          <w:rFonts w:ascii="Times New Roman" w:eastAsia="Times New Roman" w:hAnsi="Times New Roman" w:cs="Times New Roman"/>
          <w:bCs/>
          <w:sz w:val="24"/>
          <w:szCs w:val="24"/>
          <w:lang w:bidi="en-US"/>
        </w:rPr>
        <w:t>Понимать информацию, представленную в виде таблиц, схем, графиков и диаграмм и преобразовывать информацию из одной знаковой системы в другую. Применять информацию из текстов физического содержания при выполнении учебных задач.</w:t>
      </w:r>
    </w:p>
    <w:p w:rsidR="00DB7C7A" w:rsidRPr="00417FD0" w:rsidRDefault="00DB7C7A" w:rsidP="00DB7C7A">
      <w:pPr>
        <w:numPr>
          <w:ilvl w:val="0"/>
          <w:numId w:val="1"/>
        </w:numPr>
        <w:spacing w:after="0" w:line="240" w:lineRule="auto"/>
        <w:jc w:val="both"/>
        <w:rPr>
          <w:rFonts w:ascii="Times New Roman" w:eastAsia="Times New Roman" w:hAnsi="Times New Roman" w:cs="Times New Roman"/>
          <w:bCs/>
          <w:sz w:val="24"/>
          <w:szCs w:val="24"/>
          <w:lang w:bidi="en-US"/>
        </w:rPr>
      </w:pPr>
      <w:r w:rsidRPr="00417FD0">
        <w:rPr>
          <w:rFonts w:ascii="Times New Roman" w:eastAsia="Times New Roman" w:hAnsi="Times New Roman" w:cs="Times New Roman"/>
          <w:bCs/>
          <w:iCs/>
          <w:sz w:val="24"/>
          <w:szCs w:val="24"/>
          <w:lang w:bidi="en-US"/>
        </w:rPr>
        <w:lastRenderedPageBreak/>
        <w:t xml:space="preserve">Распознавать физические </w:t>
      </w:r>
      <w:r w:rsidRPr="00417FD0">
        <w:rPr>
          <w:rFonts w:ascii="Times New Roman" w:eastAsia="Times New Roman" w:hAnsi="Times New Roman" w:cs="Times New Roman"/>
          <w:iCs/>
          <w:sz w:val="24"/>
          <w:szCs w:val="24"/>
          <w:lang w:bidi="en-US"/>
        </w:rPr>
        <w:t>явления по его определению, описанию, характерным признакам. Различать для данного явления основные свойства или условия протекания явления.</w:t>
      </w:r>
      <w:r>
        <w:rPr>
          <w:rFonts w:ascii="Times New Roman" w:eastAsia="Times New Roman" w:hAnsi="Times New Roman" w:cs="Times New Roman"/>
          <w:bCs/>
          <w:sz w:val="24"/>
          <w:szCs w:val="24"/>
          <w:lang w:bidi="en-US"/>
        </w:rPr>
        <w:t xml:space="preserve"> </w:t>
      </w:r>
      <w:r w:rsidRPr="00417FD0">
        <w:rPr>
          <w:rFonts w:ascii="Times New Roman" w:eastAsia="Times New Roman" w:hAnsi="Times New Roman" w:cs="Times New Roman"/>
          <w:iCs/>
          <w:sz w:val="24"/>
          <w:szCs w:val="24"/>
          <w:lang w:bidi="en-US"/>
        </w:rPr>
        <w:t>Объяснять на основе имеющихся знаний основные свойства или условия протекания явления.</w:t>
      </w:r>
      <w:r>
        <w:rPr>
          <w:rFonts w:ascii="Times New Roman" w:eastAsia="Times New Roman" w:hAnsi="Times New Roman" w:cs="Times New Roman"/>
          <w:bCs/>
          <w:sz w:val="24"/>
          <w:szCs w:val="24"/>
          <w:lang w:bidi="en-US"/>
        </w:rPr>
        <w:t xml:space="preserve"> </w:t>
      </w:r>
      <w:r w:rsidRPr="00417FD0">
        <w:rPr>
          <w:rFonts w:ascii="Times New Roman" w:eastAsia="Times New Roman" w:hAnsi="Times New Roman" w:cs="Times New Roman"/>
          <w:iCs/>
          <w:sz w:val="24"/>
          <w:szCs w:val="24"/>
          <w:lang w:bidi="en-US"/>
        </w:rPr>
        <w:t>Приводить примеры использования явления на практике (или проявления явления в природе)</w:t>
      </w:r>
      <w:r>
        <w:rPr>
          <w:rFonts w:ascii="Times New Roman" w:eastAsia="Times New Roman" w:hAnsi="Times New Roman" w:cs="Times New Roman"/>
          <w:iCs/>
          <w:sz w:val="24"/>
          <w:szCs w:val="24"/>
          <w:lang w:bidi="en-US"/>
        </w:rPr>
        <w:t xml:space="preserve">. </w:t>
      </w:r>
    </w:p>
    <w:p w:rsidR="00DB7C7A" w:rsidRDefault="00DB7C7A" w:rsidP="00DB7C7A">
      <w:pPr>
        <w:numPr>
          <w:ilvl w:val="0"/>
          <w:numId w:val="1"/>
        </w:numPr>
        <w:spacing w:after="0" w:line="240" w:lineRule="auto"/>
        <w:jc w:val="both"/>
        <w:rPr>
          <w:rFonts w:ascii="Times New Roman" w:eastAsia="Times New Roman" w:hAnsi="Times New Roman" w:cs="Times New Roman"/>
          <w:bCs/>
          <w:sz w:val="24"/>
          <w:szCs w:val="24"/>
          <w:lang w:bidi="en-US"/>
        </w:rPr>
      </w:pPr>
      <w:r w:rsidRPr="00417FD0">
        <w:rPr>
          <w:rFonts w:ascii="Times New Roman" w:eastAsia="Times New Roman" w:hAnsi="Times New Roman" w:cs="Times New Roman"/>
          <w:iCs/>
          <w:sz w:val="24"/>
          <w:szCs w:val="24"/>
          <w:lang w:bidi="en-US"/>
        </w:rPr>
        <w:t>Описывать изученные свойства тел и физические явления, используя  физические величины</w:t>
      </w:r>
      <w:r w:rsidRPr="00417FD0">
        <w:rPr>
          <w:rFonts w:ascii="Times New Roman" w:eastAsia="Times New Roman" w:hAnsi="Times New Roman" w:cs="Times New Roman"/>
          <w:i/>
          <w:iCs/>
          <w:sz w:val="24"/>
          <w:szCs w:val="24"/>
          <w:lang w:bidi="en-US"/>
        </w:rPr>
        <w:t xml:space="preserve">;   </w:t>
      </w:r>
      <w:r w:rsidRPr="00417FD0">
        <w:rPr>
          <w:rFonts w:ascii="Times New Roman" w:eastAsia="Times New Roman" w:hAnsi="Times New Roman" w:cs="Times New Roman"/>
          <w:iCs/>
          <w:sz w:val="24"/>
          <w:szCs w:val="24"/>
          <w:lang w:bidi="en-US"/>
        </w:rPr>
        <w:t xml:space="preserve">при описании, </w:t>
      </w:r>
      <w:proofErr w:type="gramStart"/>
      <w:r w:rsidRPr="00417FD0">
        <w:rPr>
          <w:rFonts w:ascii="Times New Roman" w:eastAsia="Times New Roman" w:hAnsi="Times New Roman" w:cs="Times New Roman"/>
          <w:iCs/>
          <w:sz w:val="24"/>
          <w:szCs w:val="24"/>
          <w:lang w:bidi="en-US"/>
        </w:rPr>
        <w:t>верно</w:t>
      </w:r>
      <w:proofErr w:type="gramEnd"/>
      <w:r w:rsidRPr="00417FD0">
        <w:rPr>
          <w:rFonts w:ascii="Times New Roman" w:eastAsia="Times New Roman" w:hAnsi="Times New Roman" w:cs="Times New Roman"/>
          <w:iCs/>
          <w:sz w:val="24"/>
          <w:szCs w:val="24"/>
          <w:lang w:bidi="en-US"/>
        </w:rPr>
        <w:t xml:space="preserve">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DB7C7A" w:rsidRPr="00417FD0" w:rsidRDefault="00DB7C7A" w:rsidP="00DB7C7A">
      <w:pPr>
        <w:numPr>
          <w:ilvl w:val="0"/>
          <w:numId w:val="1"/>
        </w:numPr>
        <w:spacing w:after="0" w:line="24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iCs/>
          <w:sz w:val="24"/>
          <w:szCs w:val="24"/>
          <w:lang w:bidi="en-US"/>
        </w:rPr>
        <w:t>А</w:t>
      </w:r>
      <w:r w:rsidRPr="00417FD0">
        <w:rPr>
          <w:rFonts w:ascii="Times New Roman" w:eastAsia="Times New Roman" w:hAnsi="Times New Roman" w:cs="Times New Roman"/>
          <w:bCs/>
          <w:iCs/>
          <w:sz w:val="24"/>
          <w:szCs w:val="24"/>
          <w:lang w:bidi="en-US"/>
        </w:rPr>
        <w:t xml:space="preserve">нализировать </w:t>
      </w:r>
      <w:r w:rsidRPr="00417FD0">
        <w:rPr>
          <w:rFonts w:ascii="Times New Roman" w:eastAsia="Times New Roman" w:hAnsi="Times New Roman" w:cs="Times New Roman"/>
          <w:iCs/>
          <w:sz w:val="24"/>
          <w:szCs w:val="24"/>
          <w:lang w:bidi="en-US"/>
        </w:rPr>
        <w:t>свойства тел, физические явления и процессы, используя физические законы и принципы</w:t>
      </w:r>
      <w:r w:rsidRPr="00417FD0">
        <w:rPr>
          <w:rFonts w:ascii="Times New Roman" w:eastAsia="Times New Roman" w:hAnsi="Times New Roman" w:cs="Times New Roman"/>
          <w:i/>
          <w:iCs/>
          <w:sz w:val="24"/>
          <w:szCs w:val="24"/>
          <w:lang w:bidi="en-US"/>
        </w:rPr>
        <w:t xml:space="preserve">; </w:t>
      </w:r>
      <w:r w:rsidRPr="00417FD0">
        <w:rPr>
          <w:rFonts w:ascii="Times New Roman" w:eastAsia="Times New Roman" w:hAnsi="Times New Roman" w:cs="Times New Roman"/>
          <w:iCs/>
          <w:sz w:val="24"/>
          <w:szCs w:val="24"/>
          <w:lang w:bidi="en-US"/>
        </w:rPr>
        <w:t>при этом словесную формулировку закона и его математическое выражение.</w:t>
      </w:r>
      <w:r>
        <w:rPr>
          <w:rFonts w:ascii="Times New Roman" w:eastAsia="Times New Roman" w:hAnsi="Times New Roman" w:cs="Times New Roman"/>
          <w:bCs/>
          <w:sz w:val="24"/>
          <w:szCs w:val="24"/>
          <w:lang w:bidi="en-US"/>
        </w:rPr>
        <w:t xml:space="preserve"> </w:t>
      </w:r>
      <w:r w:rsidRPr="00417FD0">
        <w:rPr>
          <w:rFonts w:ascii="Times New Roman" w:eastAsia="Times New Roman" w:hAnsi="Times New Roman" w:cs="Times New Roman"/>
          <w:bCs/>
          <w:sz w:val="24"/>
          <w:szCs w:val="24"/>
          <w:lang w:bidi="en-US"/>
        </w:rPr>
        <w:t xml:space="preserve">Различать словесную формулировку и </w:t>
      </w:r>
      <w:r w:rsidRPr="00417FD0">
        <w:rPr>
          <w:rFonts w:ascii="Times New Roman" w:eastAsia="Times New Roman" w:hAnsi="Times New Roman" w:cs="Times New Roman"/>
          <w:iCs/>
          <w:sz w:val="24"/>
          <w:szCs w:val="24"/>
          <w:lang w:bidi="en-US"/>
        </w:rPr>
        <w:t>математическое выражение закона.</w:t>
      </w:r>
      <w:r>
        <w:rPr>
          <w:rFonts w:ascii="Times New Roman" w:eastAsia="Times New Roman" w:hAnsi="Times New Roman" w:cs="Times New Roman"/>
          <w:bCs/>
          <w:sz w:val="24"/>
          <w:szCs w:val="24"/>
          <w:lang w:bidi="en-US"/>
        </w:rPr>
        <w:t xml:space="preserve"> </w:t>
      </w:r>
      <w:r w:rsidRPr="00417FD0">
        <w:rPr>
          <w:rFonts w:ascii="Times New Roman" w:eastAsia="Times New Roman" w:hAnsi="Times New Roman" w:cs="Times New Roman"/>
          <w:iCs/>
          <w:sz w:val="24"/>
          <w:szCs w:val="24"/>
          <w:lang w:bidi="en-US"/>
        </w:rPr>
        <w:t>Применять закон для анализа процессов и явлений.</w:t>
      </w:r>
    </w:p>
    <w:p w:rsidR="00DB7C7A" w:rsidRPr="00417FD0" w:rsidRDefault="00DB7C7A" w:rsidP="00DB7C7A">
      <w:pPr>
        <w:numPr>
          <w:ilvl w:val="0"/>
          <w:numId w:val="1"/>
        </w:numPr>
        <w:spacing w:after="0" w:line="240" w:lineRule="auto"/>
        <w:jc w:val="both"/>
        <w:rPr>
          <w:rFonts w:ascii="Times New Roman" w:eastAsia="Times New Roman" w:hAnsi="Times New Roman" w:cs="Times New Roman"/>
          <w:iCs/>
          <w:sz w:val="24"/>
          <w:szCs w:val="24"/>
          <w:lang w:bidi="en-US"/>
        </w:rPr>
      </w:pPr>
      <w:r w:rsidRPr="001F16C0">
        <w:rPr>
          <w:rFonts w:ascii="Times New Roman" w:eastAsia="Times New Roman" w:hAnsi="Times New Roman" w:cs="Times New Roman"/>
          <w:iCs/>
          <w:sz w:val="24"/>
          <w:szCs w:val="24"/>
          <w:lang w:bidi="en-US"/>
        </w:rPr>
        <w:t>Применять законы и формулы для решения расчетных задач с использованием 1 формулы: записывать краткое условие задачи, выделять физическую величину, необходимую для ее решения и проводить расчеты физической величины.</w:t>
      </w:r>
      <w:r>
        <w:rPr>
          <w:rFonts w:ascii="Times New Roman" w:eastAsia="Times New Roman" w:hAnsi="Times New Roman" w:cs="Times New Roman"/>
          <w:iCs/>
          <w:sz w:val="24"/>
          <w:szCs w:val="24"/>
          <w:lang w:bidi="en-US"/>
        </w:rPr>
        <w:t xml:space="preserve"> </w:t>
      </w:r>
      <w:r w:rsidRPr="00417FD0">
        <w:rPr>
          <w:rFonts w:ascii="Times New Roman" w:eastAsia="Times New Roman" w:hAnsi="Times New Roman" w:cs="Times New Roman"/>
          <w:iCs/>
          <w:sz w:val="24"/>
          <w:szCs w:val="24"/>
          <w:lang w:bidi="en-US"/>
        </w:rPr>
        <w:t xml:space="preserve">Применять законы и формулы для решения расчетных задач, с использованием не менее 2 формул: записывать краткое условие задачи, выделять физические величины и формулы, необходимые для ее решения и проводить расчеты физической величины. </w:t>
      </w:r>
    </w:p>
    <w:p w:rsidR="00DB7C7A" w:rsidRPr="00C35A50" w:rsidRDefault="00DB7C7A" w:rsidP="00DB7C7A">
      <w:pPr>
        <w:autoSpaceDE w:val="0"/>
        <w:autoSpaceDN w:val="0"/>
        <w:adjustRightInd w:val="0"/>
        <w:spacing w:after="0" w:line="240" w:lineRule="auto"/>
        <w:ind w:firstLine="705"/>
        <w:jc w:val="both"/>
        <w:rPr>
          <w:rFonts w:ascii="Times New Roman" w:eastAsia="Times New Roman" w:hAnsi="Times New Roman" w:cs="Times New Roman"/>
          <w:sz w:val="24"/>
          <w:szCs w:val="24"/>
        </w:rPr>
      </w:pPr>
      <w:r w:rsidRPr="00C35A50">
        <w:rPr>
          <w:rFonts w:ascii="Times New Roman" w:eastAsia="Times New Roman" w:hAnsi="Times New Roman" w:cs="Times New Roman"/>
          <w:sz w:val="24"/>
          <w:szCs w:val="24"/>
        </w:rPr>
        <w:t xml:space="preserve"> </w:t>
      </w:r>
    </w:p>
    <w:p w:rsidR="00DB7C7A" w:rsidRPr="00C35A50" w:rsidRDefault="00DB7C7A" w:rsidP="00DB7C7A">
      <w:pPr>
        <w:spacing w:after="0" w:line="240" w:lineRule="auto"/>
        <w:jc w:val="center"/>
        <w:rPr>
          <w:rFonts w:ascii="Times New Roman" w:hAnsi="Times New Roman" w:cs="Times New Roman"/>
          <w:b/>
          <w:sz w:val="24"/>
          <w:szCs w:val="24"/>
        </w:rPr>
      </w:pPr>
      <w:r w:rsidRPr="00C35A50">
        <w:rPr>
          <w:rFonts w:ascii="Times New Roman" w:hAnsi="Times New Roman" w:cs="Times New Roman"/>
          <w:b/>
          <w:sz w:val="24"/>
          <w:szCs w:val="24"/>
        </w:rPr>
        <w:t>ЛИЧНОСТНЫЕ, МЕТАПРЕДМЕТНЫЕ И ПРЕДМЕТНЫЕ РЕЗУЛЬТАТЫ ОСВОЕНИЯ ФИЗИКИ</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b/>
          <w:color w:val="000000"/>
          <w:sz w:val="24"/>
          <w:szCs w:val="24"/>
        </w:rPr>
      </w:pPr>
      <w:r w:rsidRPr="00C35A50">
        <w:rPr>
          <w:rFonts w:ascii="Times New Roman" w:eastAsia="Times New Roman" w:hAnsi="Times New Roman" w:cs="Times New Roman"/>
          <w:b/>
          <w:color w:val="000000"/>
          <w:sz w:val="24"/>
          <w:szCs w:val="24"/>
        </w:rPr>
        <w:t>Личностными результатами обучения физике в основной школе являются:</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формирован</w:t>
      </w:r>
      <w:r>
        <w:rPr>
          <w:rFonts w:ascii="Times New Roman" w:eastAsia="Times New Roman" w:hAnsi="Times New Roman" w:cs="Times New Roman"/>
          <w:color w:val="000000"/>
          <w:sz w:val="24"/>
          <w:szCs w:val="24"/>
        </w:rPr>
        <w:t>ие</w:t>
      </w:r>
      <w:r w:rsidRPr="00C35A50">
        <w:rPr>
          <w:rFonts w:ascii="Times New Roman" w:eastAsia="Times New Roman" w:hAnsi="Times New Roman" w:cs="Times New Roman"/>
          <w:color w:val="000000"/>
          <w:sz w:val="24"/>
          <w:szCs w:val="24"/>
        </w:rPr>
        <w:t xml:space="preserve"> познавательных интересов, интеллектуальных и творческих способностей учащихся;</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самостоятельность в приобретении новых знаний и практических умений;</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готовность к выбору жизненного пути в соответствии с собственными интересами и возможностями</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мотивация образовательной деятельности школьников на основе личностно ориентированного подхода;</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формирование ценностных отношений друг к другу, учителю, авторам открытий и изобретений, результатам обучения.</w:t>
      </w:r>
    </w:p>
    <w:p w:rsidR="00DB7C7A" w:rsidRPr="00C35A50" w:rsidRDefault="00DB7C7A" w:rsidP="00DB7C7A">
      <w:pPr>
        <w:tabs>
          <w:tab w:val="left" w:pos="720"/>
        </w:tabs>
        <w:spacing w:after="0" w:line="240" w:lineRule="auto"/>
        <w:jc w:val="both"/>
        <w:rPr>
          <w:rFonts w:ascii="Times New Roman" w:eastAsia="Times New Roman" w:hAnsi="Times New Roman" w:cs="Times New Roman"/>
          <w:b/>
          <w:color w:val="000000"/>
          <w:sz w:val="24"/>
          <w:szCs w:val="24"/>
        </w:rPr>
      </w:pPr>
      <w:proofErr w:type="spellStart"/>
      <w:r w:rsidRPr="00C35A50">
        <w:rPr>
          <w:rFonts w:ascii="Times New Roman" w:eastAsia="Times New Roman" w:hAnsi="Times New Roman" w:cs="Times New Roman"/>
          <w:b/>
          <w:color w:val="000000"/>
          <w:sz w:val="24"/>
          <w:szCs w:val="24"/>
        </w:rPr>
        <w:t>Метапредметными</w:t>
      </w:r>
      <w:proofErr w:type="spellEnd"/>
      <w:r w:rsidRPr="00C35A50">
        <w:rPr>
          <w:rFonts w:ascii="Times New Roman" w:eastAsia="Times New Roman" w:hAnsi="Times New Roman" w:cs="Times New Roman"/>
          <w:b/>
          <w:color w:val="000000"/>
          <w:sz w:val="24"/>
          <w:szCs w:val="24"/>
        </w:rPr>
        <w:t xml:space="preserve"> результатами обучения физике в основной школе являются:</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DB7C7A" w:rsidRPr="00C35A50" w:rsidRDefault="00DB7C7A" w:rsidP="00DB7C7A">
      <w:pPr>
        <w:tabs>
          <w:tab w:val="left" w:pos="720"/>
        </w:tabs>
        <w:spacing w:after="0" w:line="240" w:lineRule="auto"/>
        <w:ind w:firstLine="54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DB7C7A" w:rsidRPr="00C35A50" w:rsidRDefault="00DB7C7A" w:rsidP="00DB7C7A">
      <w:pPr>
        <w:tabs>
          <w:tab w:val="left" w:pos="720"/>
        </w:tabs>
        <w:spacing w:after="0" w:line="240" w:lineRule="auto"/>
        <w:ind w:firstLine="54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DB7C7A" w:rsidRPr="00C35A50" w:rsidRDefault="00DB7C7A" w:rsidP="00DB7C7A">
      <w:pPr>
        <w:tabs>
          <w:tab w:val="left" w:pos="720"/>
        </w:tabs>
        <w:spacing w:after="0" w:line="240" w:lineRule="auto"/>
        <w:ind w:firstLine="54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DB7C7A" w:rsidRPr="00C35A50" w:rsidRDefault="00DB7C7A" w:rsidP="00DB7C7A">
      <w:pPr>
        <w:tabs>
          <w:tab w:val="left" w:pos="720"/>
        </w:tabs>
        <w:spacing w:after="0" w:line="240" w:lineRule="auto"/>
        <w:ind w:firstLine="54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освоение приемов действий в нестандартных ситуациях, овладение эвристическими методами решения проблем;</w:t>
      </w:r>
    </w:p>
    <w:p w:rsidR="00DB7C7A" w:rsidRPr="00C35A50" w:rsidRDefault="00DB7C7A" w:rsidP="00DB7C7A">
      <w:pPr>
        <w:tabs>
          <w:tab w:val="left" w:pos="720"/>
        </w:tabs>
        <w:spacing w:after="0" w:line="240" w:lineRule="auto"/>
        <w:ind w:firstLine="54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lastRenderedPageBreak/>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DB7C7A" w:rsidRPr="00C35A50" w:rsidRDefault="00DB7C7A" w:rsidP="00DB7C7A">
      <w:pPr>
        <w:tabs>
          <w:tab w:val="left" w:pos="720"/>
        </w:tabs>
        <w:spacing w:after="0" w:line="240" w:lineRule="auto"/>
        <w:jc w:val="both"/>
        <w:rPr>
          <w:rFonts w:ascii="Times New Roman" w:eastAsia="Times New Roman" w:hAnsi="Times New Roman" w:cs="Times New Roman"/>
          <w:b/>
          <w:color w:val="000000"/>
          <w:sz w:val="24"/>
          <w:szCs w:val="24"/>
        </w:rPr>
      </w:pPr>
      <w:r w:rsidRPr="00C35A50">
        <w:rPr>
          <w:rFonts w:ascii="Times New Roman" w:eastAsia="Times New Roman" w:hAnsi="Times New Roman" w:cs="Times New Roman"/>
          <w:b/>
          <w:color w:val="000000"/>
          <w:sz w:val="24"/>
          <w:szCs w:val="24"/>
        </w:rPr>
        <w:t>Общими предметными результатами обучения физике в основной школе являются:</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знания о природе важнейших физических явлений окружающего мира и понимание смысла физических законов, раскрывающих связь изученных явлений;</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умения применять теоретические знания по физике на практике, решать физические задачи на применение полученных знаний;</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DB7C7A" w:rsidRPr="00C35A50" w:rsidRDefault="00DB7C7A" w:rsidP="00DB7C7A">
      <w:pPr>
        <w:tabs>
          <w:tab w:val="left" w:pos="720"/>
        </w:tabs>
        <w:spacing w:after="0" w:line="240" w:lineRule="auto"/>
        <w:jc w:val="both"/>
        <w:rPr>
          <w:rFonts w:ascii="Times New Roman" w:eastAsia="Times New Roman" w:hAnsi="Times New Roman" w:cs="Times New Roman"/>
          <w:b/>
          <w:color w:val="000000"/>
          <w:sz w:val="24"/>
          <w:szCs w:val="24"/>
        </w:rPr>
      </w:pPr>
      <w:r w:rsidRPr="00C35A50">
        <w:rPr>
          <w:rFonts w:ascii="Times New Roman" w:eastAsia="Times New Roman" w:hAnsi="Times New Roman" w:cs="Times New Roman"/>
          <w:b/>
          <w:color w:val="000000"/>
          <w:sz w:val="24"/>
          <w:szCs w:val="24"/>
        </w:rPr>
        <w:t>Частными предметными результатами обучения физике в основной школе, на которых основываются общие результаты, являются:</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proofErr w:type="gramStart"/>
      <w:r w:rsidRPr="00C35A50">
        <w:rPr>
          <w:rFonts w:ascii="Times New Roman" w:eastAsia="Times New Roman" w:hAnsi="Times New Roman" w:cs="Times New Roman"/>
          <w:color w:val="000000"/>
          <w:sz w:val="24"/>
          <w:szCs w:val="24"/>
        </w:rPr>
        <w:t>• 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w:t>
      </w:r>
      <w:proofErr w:type="gramEnd"/>
      <w:r w:rsidRPr="00C35A50">
        <w:rPr>
          <w:rFonts w:ascii="Times New Roman" w:eastAsia="Times New Roman" w:hAnsi="Times New Roman" w:cs="Times New Roman"/>
          <w:color w:val="000000"/>
          <w:sz w:val="24"/>
          <w:szCs w:val="24"/>
        </w:rPr>
        <w:t xml:space="preserve"> преломление света, дисперсия света, возникновение линейчатого спектра излучения;</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proofErr w:type="gramStart"/>
      <w:r w:rsidRPr="00C35A50">
        <w:rPr>
          <w:rFonts w:ascii="Times New Roman" w:eastAsia="Times New Roman" w:hAnsi="Times New Roman" w:cs="Times New Roman"/>
          <w:color w:val="000000"/>
          <w:sz w:val="24"/>
          <w:szCs w:val="24"/>
        </w:rPr>
        <w:t>• 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roofErr w:type="gramEnd"/>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proofErr w:type="gramStart"/>
      <w:r w:rsidRPr="00C35A50">
        <w:rPr>
          <w:rFonts w:ascii="Times New Roman" w:eastAsia="Times New Roman" w:hAnsi="Times New Roman" w:cs="Times New Roman"/>
          <w:color w:val="000000"/>
          <w:sz w:val="24"/>
          <w:szCs w:val="24"/>
        </w:rPr>
        <w:t>• 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w:t>
      </w:r>
      <w:proofErr w:type="gramEnd"/>
      <w:r w:rsidRPr="00C35A50">
        <w:rPr>
          <w:rFonts w:ascii="Times New Roman" w:eastAsia="Times New Roman" w:hAnsi="Times New Roman" w:cs="Times New Roman"/>
          <w:color w:val="000000"/>
          <w:sz w:val="24"/>
          <w:szCs w:val="24"/>
        </w:rPr>
        <w:t xml:space="preserve">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lastRenderedPageBreak/>
        <w:t xml:space="preserve">• 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w:t>
      </w:r>
      <w:proofErr w:type="gramStart"/>
      <w:r w:rsidRPr="00C35A50">
        <w:rPr>
          <w:rFonts w:ascii="Times New Roman" w:eastAsia="Times New Roman" w:hAnsi="Times New Roman" w:cs="Times New Roman"/>
          <w:color w:val="000000"/>
          <w:sz w:val="24"/>
          <w:szCs w:val="24"/>
        </w:rPr>
        <w:t>Джоуля—Ленца</w:t>
      </w:r>
      <w:proofErr w:type="gramEnd"/>
      <w:r w:rsidRPr="00C35A50">
        <w:rPr>
          <w:rFonts w:ascii="Times New Roman" w:eastAsia="Times New Roman" w:hAnsi="Times New Roman" w:cs="Times New Roman"/>
          <w:color w:val="000000"/>
          <w:sz w:val="24"/>
          <w:szCs w:val="24"/>
        </w:rPr>
        <w:t>;</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DB7C7A" w:rsidRPr="00C35A50" w:rsidRDefault="00DB7C7A" w:rsidP="00DB7C7A">
      <w:pPr>
        <w:tabs>
          <w:tab w:val="left" w:pos="720"/>
        </w:tabs>
        <w:spacing w:after="0" w:line="240" w:lineRule="auto"/>
        <w:ind w:firstLine="360"/>
        <w:jc w:val="both"/>
        <w:rPr>
          <w:rFonts w:ascii="Times New Roman" w:eastAsia="Times New Roman" w:hAnsi="Times New Roman" w:cs="Times New Roman"/>
          <w:color w:val="000000"/>
          <w:sz w:val="24"/>
          <w:szCs w:val="24"/>
        </w:rPr>
      </w:pPr>
      <w:r w:rsidRPr="00C35A50">
        <w:rPr>
          <w:rFonts w:ascii="Times New Roman" w:eastAsia="Times New Roman" w:hAnsi="Times New Roman" w:cs="Times New Roman"/>
          <w:color w:val="000000"/>
          <w:sz w:val="24"/>
          <w:szCs w:val="24"/>
        </w:rPr>
        <w:t>• 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F303BF" w:rsidRDefault="00F303BF"/>
    <w:p w:rsidR="009500D1" w:rsidRDefault="009500D1" w:rsidP="009500D1">
      <w:pPr>
        <w:spacing w:after="0" w:line="240" w:lineRule="auto"/>
        <w:jc w:val="center"/>
        <w:rPr>
          <w:rFonts w:ascii="Times New Roman" w:hAnsi="Times New Roman" w:cs="Times New Roman"/>
          <w:b/>
          <w:sz w:val="24"/>
          <w:szCs w:val="24"/>
        </w:rPr>
      </w:pPr>
      <w:r w:rsidRPr="00C35A50">
        <w:rPr>
          <w:rFonts w:ascii="Times New Roman" w:hAnsi="Times New Roman" w:cs="Times New Roman"/>
          <w:b/>
          <w:sz w:val="24"/>
          <w:szCs w:val="24"/>
        </w:rPr>
        <w:t>СОДЕРЖАНИЕ КУРСА ФИЗИКИ 7 КЛАССА</w:t>
      </w:r>
    </w:p>
    <w:p w:rsidR="009500D1" w:rsidRPr="00C35A50" w:rsidRDefault="009500D1" w:rsidP="009500D1">
      <w:pPr>
        <w:autoSpaceDE w:val="0"/>
        <w:autoSpaceDN w:val="0"/>
        <w:adjustRightInd w:val="0"/>
        <w:spacing w:after="0" w:line="240" w:lineRule="auto"/>
        <w:ind w:firstLine="720"/>
        <w:jc w:val="center"/>
        <w:rPr>
          <w:rFonts w:ascii="Times New Roman" w:eastAsia="Times New Roman" w:hAnsi="Times New Roman" w:cs="Times New Roman"/>
          <w:b/>
          <w:bCs/>
          <w:i/>
          <w:iCs/>
          <w:sz w:val="24"/>
          <w:szCs w:val="24"/>
          <w:lang w:bidi="he-IL"/>
        </w:rPr>
      </w:pPr>
      <w:r w:rsidRPr="00CF29A4">
        <w:rPr>
          <w:rFonts w:ascii="Times New Roman" w:eastAsia="Times New Roman" w:hAnsi="Times New Roman" w:cs="Times New Roman"/>
          <w:b/>
          <w:bCs/>
          <w:i/>
          <w:iCs/>
          <w:sz w:val="24"/>
          <w:szCs w:val="24"/>
          <w:lang w:bidi="he-IL"/>
        </w:rPr>
        <w:t xml:space="preserve">Физика и физические методы изучения природы </w:t>
      </w:r>
      <w:r w:rsidRPr="00C35A50">
        <w:rPr>
          <w:rFonts w:ascii="Times New Roman" w:eastAsia="Times New Roman" w:hAnsi="Times New Roman" w:cs="Times New Roman"/>
          <w:b/>
          <w:bCs/>
          <w:i/>
          <w:iCs/>
          <w:sz w:val="24"/>
          <w:szCs w:val="24"/>
          <w:lang w:bidi="he-IL"/>
        </w:rPr>
        <w:t>(</w:t>
      </w:r>
      <w:r>
        <w:rPr>
          <w:rFonts w:ascii="Times New Roman" w:eastAsia="Times New Roman" w:hAnsi="Times New Roman" w:cs="Times New Roman"/>
          <w:b/>
          <w:bCs/>
          <w:i/>
          <w:iCs/>
          <w:sz w:val="24"/>
          <w:szCs w:val="24"/>
          <w:lang w:bidi="he-IL"/>
        </w:rPr>
        <w:t>5</w:t>
      </w:r>
      <w:r w:rsidRPr="00C35A50">
        <w:rPr>
          <w:rFonts w:ascii="Times New Roman" w:eastAsia="Times New Roman" w:hAnsi="Times New Roman" w:cs="Times New Roman"/>
          <w:b/>
          <w:bCs/>
          <w:i/>
          <w:iCs/>
          <w:sz w:val="24"/>
          <w:szCs w:val="24"/>
          <w:lang w:bidi="he-IL"/>
        </w:rPr>
        <w:t xml:space="preserve"> ч)</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 xml:space="preserve">      Физика — наука о природе. Наблюдение и описание физических явлений. Физические приборы. Физические величины и их измерение. </w:t>
      </w:r>
      <w:r w:rsidRPr="00D60002">
        <w:rPr>
          <w:rFonts w:ascii="Times New Roman" w:eastAsia="Times New Roman" w:hAnsi="Times New Roman"/>
          <w:i/>
          <w:iCs/>
          <w:sz w:val="24"/>
          <w:szCs w:val="24"/>
        </w:rPr>
        <w:t xml:space="preserve">Погрешности измерений. </w:t>
      </w:r>
      <w:r w:rsidRPr="00D60002">
        <w:rPr>
          <w:rFonts w:ascii="Times New Roman" w:eastAsia="Times New Roman" w:hAnsi="Times New Roman"/>
          <w:sz w:val="24"/>
          <w:szCs w:val="24"/>
        </w:rPr>
        <w:t xml:space="preserve">Международная система единиц. Физический эксперимент и физическая теория. </w:t>
      </w:r>
      <w:r w:rsidRPr="00D60002">
        <w:rPr>
          <w:rFonts w:ascii="Times New Roman" w:eastAsia="Times New Roman" w:hAnsi="Times New Roman"/>
          <w:i/>
          <w:iCs/>
          <w:sz w:val="24"/>
          <w:szCs w:val="24"/>
        </w:rPr>
        <w:t xml:space="preserve">Физические модели. </w:t>
      </w:r>
      <w:r w:rsidRPr="00D60002">
        <w:rPr>
          <w:rFonts w:ascii="Times New Roman" w:eastAsia="Times New Roman" w:hAnsi="Times New Roman"/>
          <w:sz w:val="24"/>
          <w:szCs w:val="24"/>
        </w:rPr>
        <w:t>Роль математики в развитии физики. Физика и техника. Физика и развитие представлений о материальном мире.</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      </w:t>
      </w:r>
      <w:r w:rsidRPr="00D60002">
        <w:rPr>
          <w:rFonts w:ascii="Times New Roman" w:eastAsia="Times New Roman" w:hAnsi="Times New Roman"/>
          <w:b/>
          <w:bCs/>
          <w:i/>
          <w:iCs/>
          <w:sz w:val="24"/>
          <w:szCs w:val="24"/>
        </w:rPr>
        <w:t>Демонстрации</w:t>
      </w:r>
      <w:r w:rsidRPr="00D60002">
        <w:rPr>
          <w:rFonts w:ascii="Times New Roman" w:eastAsia="Times New Roman" w:hAnsi="Times New Roman"/>
          <w:sz w:val="24"/>
          <w:szCs w:val="24"/>
        </w:rPr>
        <w:br/>
        <w:t>Примеры механических, тепловых, электрически</w:t>
      </w:r>
      <w:r>
        <w:rPr>
          <w:rFonts w:ascii="Times New Roman" w:eastAsia="Times New Roman" w:hAnsi="Times New Roman"/>
          <w:sz w:val="24"/>
          <w:szCs w:val="24"/>
        </w:rPr>
        <w:t>х, магнитных и световых явлений.</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Физические приборы.</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Свободное падение тел в трубке Ньютона</w:t>
      </w:r>
      <w:r>
        <w:rPr>
          <w:rFonts w:ascii="Times New Roman" w:eastAsia="Times New Roman" w:hAnsi="Times New Roman"/>
          <w:sz w:val="24"/>
          <w:szCs w:val="24"/>
        </w:rPr>
        <w:t>.</w:t>
      </w:r>
    </w:p>
    <w:p w:rsidR="009500D1" w:rsidRDefault="009500D1" w:rsidP="009500D1">
      <w:pPr>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    Фронтальные опыты</w:t>
      </w:r>
    </w:p>
    <w:p w:rsidR="009500D1" w:rsidRPr="00A95672" w:rsidRDefault="009500D1" w:rsidP="009500D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свободного падения тел.</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длины.</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объема жидкости и твердого тела.</w:t>
      </w:r>
    </w:p>
    <w:p w:rsidR="009500D1" w:rsidRDefault="009500D1" w:rsidP="009500D1">
      <w:pPr>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температуры.</w:t>
      </w:r>
    </w:p>
    <w:p w:rsidR="009500D1" w:rsidRDefault="009500D1" w:rsidP="009500D1">
      <w:pPr>
        <w:spacing w:after="0" w:line="240" w:lineRule="auto"/>
        <w:jc w:val="both"/>
        <w:rPr>
          <w:rFonts w:ascii="Times New Roman" w:eastAsia="Times New Roman" w:hAnsi="Times New Roman"/>
          <w:b/>
          <w:bCs/>
          <w:i/>
          <w:iCs/>
          <w:sz w:val="24"/>
          <w:szCs w:val="24"/>
        </w:rPr>
      </w:pPr>
      <w:r w:rsidRPr="00D60002">
        <w:rPr>
          <w:rFonts w:ascii="Times New Roman" w:eastAsia="Times New Roman" w:hAnsi="Times New Roman"/>
          <w:sz w:val="24"/>
          <w:szCs w:val="24"/>
        </w:rPr>
        <w:t>      </w:t>
      </w:r>
      <w:r w:rsidRPr="00D60002">
        <w:rPr>
          <w:rFonts w:ascii="Times New Roman" w:eastAsia="Times New Roman" w:hAnsi="Times New Roman"/>
          <w:b/>
          <w:bCs/>
          <w:i/>
          <w:iCs/>
          <w:sz w:val="24"/>
          <w:szCs w:val="24"/>
        </w:rPr>
        <w:t xml:space="preserve">Лабораторные работы </w:t>
      </w:r>
    </w:p>
    <w:p w:rsidR="009500D1" w:rsidRPr="00F44E5A" w:rsidRDefault="009500D1" w:rsidP="009500D1">
      <w:pPr>
        <w:pStyle w:val="a3"/>
        <w:numPr>
          <w:ilvl w:val="0"/>
          <w:numId w:val="2"/>
        </w:numPr>
        <w:tabs>
          <w:tab w:val="left" w:pos="284"/>
        </w:tabs>
        <w:spacing w:after="0" w:line="240" w:lineRule="auto"/>
        <w:ind w:left="0" w:firstLine="0"/>
        <w:jc w:val="both"/>
        <w:rPr>
          <w:rFonts w:ascii="Times New Roman" w:eastAsia="Times New Roman" w:hAnsi="Times New Roman"/>
          <w:sz w:val="24"/>
          <w:szCs w:val="24"/>
          <w:u w:val="single"/>
          <w:lang w:eastAsia="ru-RU"/>
        </w:rPr>
      </w:pPr>
      <w:r w:rsidRPr="00F44E5A">
        <w:rPr>
          <w:rFonts w:ascii="Times New Roman" w:eastAsia="Times New Roman" w:hAnsi="Times New Roman"/>
          <w:sz w:val="24"/>
          <w:szCs w:val="24"/>
          <w:u w:val="single"/>
          <w:lang w:eastAsia="ru-RU"/>
        </w:rPr>
        <w:t>Определение цены делен</w:t>
      </w:r>
      <w:bookmarkStart w:id="0" w:name="_ftnref1"/>
      <w:r w:rsidRPr="00F44E5A">
        <w:rPr>
          <w:rFonts w:ascii="Times New Roman" w:eastAsia="Times New Roman" w:hAnsi="Times New Roman"/>
          <w:sz w:val="24"/>
          <w:szCs w:val="24"/>
          <w:u w:val="single"/>
          <w:lang w:eastAsia="ru-RU"/>
        </w:rPr>
        <w:t>ия шкалы измерительного прибора.</w:t>
      </w:r>
    </w:p>
    <w:bookmarkEnd w:id="0"/>
    <w:p w:rsidR="009500D1" w:rsidRPr="006D02A8" w:rsidRDefault="009500D1" w:rsidP="009500D1">
      <w:pPr>
        <w:spacing w:after="0" w:line="240" w:lineRule="auto"/>
        <w:jc w:val="center"/>
        <w:rPr>
          <w:rFonts w:ascii="Times New Roman" w:eastAsia="Times New Roman" w:hAnsi="Times New Roman" w:cs="Times New Roman"/>
          <w:b/>
          <w:bCs/>
          <w:i/>
          <w:iCs/>
          <w:sz w:val="24"/>
          <w:szCs w:val="24"/>
          <w:lang w:bidi="he-IL"/>
        </w:rPr>
      </w:pPr>
    </w:p>
    <w:p w:rsidR="009500D1" w:rsidRPr="006D02A8" w:rsidRDefault="009500D1" w:rsidP="009500D1">
      <w:pPr>
        <w:spacing w:after="0" w:line="240" w:lineRule="auto"/>
        <w:jc w:val="center"/>
        <w:rPr>
          <w:rFonts w:ascii="Times New Roman" w:eastAsia="Times New Roman" w:hAnsi="Times New Roman" w:cs="Times New Roman"/>
          <w:b/>
          <w:bCs/>
          <w:i/>
          <w:iCs/>
          <w:sz w:val="24"/>
          <w:szCs w:val="24"/>
          <w:lang w:bidi="he-IL"/>
        </w:rPr>
      </w:pPr>
    </w:p>
    <w:p w:rsidR="009500D1" w:rsidRPr="00C35A50" w:rsidRDefault="009500D1" w:rsidP="009500D1">
      <w:pPr>
        <w:spacing w:after="0" w:line="240" w:lineRule="auto"/>
        <w:jc w:val="center"/>
        <w:rPr>
          <w:rFonts w:ascii="Times New Roman" w:eastAsia="Times New Roman" w:hAnsi="Times New Roman" w:cs="Times New Roman"/>
          <w:b/>
          <w:bCs/>
          <w:i/>
          <w:iCs/>
          <w:sz w:val="24"/>
          <w:szCs w:val="24"/>
          <w:lang w:bidi="he-IL"/>
        </w:rPr>
      </w:pPr>
      <w:r w:rsidRPr="00C35A50">
        <w:rPr>
          <w:rFonts w:ascii="Times New Roman" w:eastAsia="Times New Roman" w:hAnsi="Times New Roman" w:cs="Times New Roman"/>
          <w:b/>
          <w:bCs/>
          <w:i/>
          <w:iCs/>
          <w:sz w:val="24"/>
          <w:szCs w:val="24"/>
          <w:lang w:bidi="he-IL"/>
        </w:rPr>
        <w:t>Первоначальные</w:t>
      </w:r>
      <w:r w:rsidR="00E43359">
        <w:rPr>
          <w:rFonts w:ascii="Times New Roman" w:eastAsia="Times New Roman" w:hAnsi="Times New Roman" w:cs="Times New Roman"/>
          <w:b/>
          <w:bCs/>
          <w:i/>
          <w:iCs/>
          <w:sz w:val="24"/>
          <w:szCs w:val="24"/>
          <w:lang w:bidi="he-IL"/>
        </w:rPr>
        <w:t xml:space="preserve"> сведения о строении вещества (6 </w:t>
      </w:r>
      <w:r w:rsidRPr="00C35A50">
        <w:rPr>
          <w:rFonts w:ascii="Times New Roman" w:eastAsia="Times New Roman" w:hAnsi="Times New Roman" w:cs="Times New Roman"/>
          <w:b/>
          <w:bCs/>
          <w:i/>
          <w:iCs/>
          <w:sz w:val="24"/>
          <w:szCs w:val="24"/>
          <w:lang w:bidi="he-IL"/>
        </w:rPr>
        <w:t>ч).</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sz w:val="24"/>
          <w:szCs w:val="24"/>
        </w:rPr>
      </w:pPr>
      <w:r w:rsidRPr="00C35A50">
        <w:rPr>
          <w:rFonts w:ascii="Times New Roman" w:eastAsia="Times New Roman" w:hAnsi="Times New Roman" w:cs="Times New Roman"/>
          <w:sz w:val="24"/>
          <w:szCs w:val="24"/>
          <w:lang w:bidi="he-IL"/>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r w:rsidRPr="00BD5F7F">
        <w:rPr>
          <w:rFonts w:ascii="Times New Roman" w:eastAsia="Times New Roman" w:hAnsi="Times New Roman"/>
          <w:sz w:val="24"/>
          <w:szCs w:val="24"/>
        </w:rPr>
        <w:t xml:space="preserve"> </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b/>
          <w:bCs/>
          <w:i/>
          <w:iCs/>
          <w:sz w:val="24"/>
          <w:szCs w:val="24"/>
        </w:rPr>
      </w:pPr>
      <w:r w:rsidRPr="00D60002">
        <w:rPr>
          <w:rFonts w:ascii="Times New Roman" w:eastAsia="Times New Roman" w:hAnsi="Times New Roman"/>
          <w:b/>
          <w:bCs/>
          <w:i/>
          <w:iCs/>
          <w:sz w:val="24"/>
          <w:szCs w:val="24"/>
        </w:rPr>
        <w:t>Демонстрации</w:t>
      </w:r>
      <w:r>
        <w:rPr>
          <w:rFonts w:ascii="Times New Roman" w:eastAsia="Times New Roman" w:hAnsi="Times New Roman"/>
          <w:b/>
          <w:bCs/>
          <w:i/>
          <w:iCs/>
          <w:sz w:val="24"/>
          <w:szCs w:val="24"/>
        </w:rPr>
        <w:t xml:space="preserve"> </w:t>
      </w:r>
    </w:p>
    <w:p w:rsidR="009500D1" w:rsidRDefault="009500D1" w:rsidP="009500D1">
      <w:pPr>
        <w:autoSpaceDE w:val="0"/>
        <w:autoSpaceDN w:val="0"/>
        <w:adjustRightInd w:val="0"/>
        <w:spacing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Тепловое расширение металлического шара.</w:t>
      </w:r>
    </w:p>
    <w:p w:rsidR="009500D1" w:rsidRDefault="009500D1" w:rsidP="009500D1">
      <w:pPr>
        <w:autoSpaceDE w:val="0"/>
        <w:autoSpaceDN w:val="0"/>
        <w:adjustRightInd w:val="0"/>
        <w:spacing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Изменение объема жидкости при нагревании.</w:t>
      </w:r>
    </w:p>
    <w:p w:rsidR="009500D1" w:rsidRDefault="009500D1" w:rsidP="009500D1">
      <w:pPr>
        <w:autoSpaceDE w:val="0"/>
        <w:autoSpaceDN w:val="0"/>
        <w:adjustRightInd w:val="0"/>
        <w:spacing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Опыт, подтверждающий, что тела состоят из мельчайших частиц.</w:t>
      </w:r>
    </w:p>
    <w:p w:rsidR="009500D1" w:rsidRDefault="009500D1" w:rsidP="009500D1">
      <w:pPr>
        <w:autoSpaceDE w:val="0"/>
        <w:autoSpaceDN w:val="0"/>
        <w:adjustRightInd w:val="0"/>
        <w:spacing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lastRenderedPageBreak/>
        <w:t>Модели молекул веществ.</w:t>
      </w:r>
    </w:p>
    <w:p w:rsidR="009500D1" w:rsidRPr="00083013"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Модель хаотического движения молекул.</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Модель броуновского движения.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Диффузия в газах и жидкостях.</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 Сцепление свинцовых цилиндров.</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Явления смачивания и </w:t>
      </w:r>
      <w:proofErr w:type="spellStart"/>
      <w:r>
        <w:rPr>
          <w:rFonts w:ascii="Times New Roman" w:eastAsia="Times New Roman" w:hAnsi="Times New Roman"/>
          <w:sz w:val="24"/>
          <w:szCs w:val="24"/>
        </w:rPr>
        <w:t>несмачивания</w:t>
      </w:r>
      <w:proofErr w:type="spellEnd"/>
      <w:r>
        <w:rPr>
          <w:rFonts w:ascii="Times New Roman" w:eastAsia="Times New Roman" w:hAnsi="Times New Roman"/>
          <w:sz w:val="24"/>
          <w:szCs w:val="24"/>
        </w:rPr>
        <w:t>.</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Явление капиллярности.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Сжимаемость газов.</w:t>
      </w:r>
    </w:p>
    <w:p w:rsidR="009500D1" w:rsidRDefault="009500D1" w:rsidP="009500D1">
      <w:pPr>
        <w:autoSpaceDE w:val="0"/>
        <w:autoSpaceDN w:val="0"/>
        <w:adjustRightInd w:val="0"/>
        <w:spacing w:after="0" w:line="240" w:lineRule="auto"/>
        <w:jc w:val="both"/>
        <w:rPr>
          <w:rFonts w:ascii="Times New Roman" w:eastAsia="Times New Roman" w:hAnsi="Times New Roman"/>
          <w:b/>
          <w:i/>
          <w:sz w:val="24"/>
          <w:szCs w:val="24"/>
        </w:rPr>
      </w:pPr>
      <w:r w:rsidRPr="00D60002">
        <w:rPr>
          <w:rFonts w:ascii="Times New Roman" w:eastAsia="Times New Roman" w:hAnsi="Times New Roman"/>
          <w:sz w:val="24"/>
          <w:szCs w:val="24"/>
        </w:rPr>
        <w:t>     </w:t>
      </w:r>
      <w:r>
        <w:rPr>
          <w:rFonts w:ascii="Times New Roman" w:eastAsia="Times New Roman" w:hAnsi="Times New Roman"/>
          <w:b/>
          <w:i/>
          <w:sz w:val="24"/>
          <w:szCs w:val="24"/>
        </w:rPr>
        <w:t>Фронтальные опыты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 скорости протекания диффузии от температуры.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Наблюдение явлений смачивания и </w:t>
      </w:r>
      <w:proofErr w:type="spellStart"/>
      <w:r>
        <w:rPr>
          <w:rFonts w:ascii="Times New Roman" w:eastAsia="Times New Roman" w:hAnsi="Times New Roman"/>
          <w:sz w:val="24"/>
          <w:szCs w:val="24"/>
        </w:rPr>
        <w:t>несмачивания</w:t>
      </w:r>
      <w:proofErr w:type="spellEnd"/>
      <w:r>
        <w:rPr>
          <w:rFonts w:ascii="Times New Roman" w:eastAsia="Times New Roman" w:hAnsi="Times New Roman"/>
          <w:sz w:val="24"/>
          <w:szCs w:val="24"/>
        </w:rPr>
        <w:t>.</w:t>
      </w:r>
    </w:p>
    <w:p w:rsidR="009500D1" w:rsidRPr="00083013"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Наблюдение явления капиллярности.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Исследование</w:t>
      </w:r>
      <w:r>
        <w:rPr>
          <w:rFonts w:ascii="Times New Roman" w:eastAsia="Times New Roman" w:hAnsi="Times New Roman"/>
          <w:sz w:val="24"/>
          <w:szCs w:val="24"/>
        </w:rPr>
        <w:t xml:space="preserve"> свойств жидкостей, газов и твердых тел.</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Обнаружение воздуха в окружающем пространстве.</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Исследование зависимости объема газа от давления при постоянной температуре.</w:t>
      </w:r>
    </w:p>
    <w:p w:rsidR="009500D1" w:rsidRPr="00083013" w:rsidRDefault="009500D1" w:rsidP="009500D1">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    Лабораторные работы</w:t>
      </w:r>
    </w:p>
    <w:p w:rsidR="009500D1" w:rsidRPr="00F44E5A"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u w:val="single"/>
          <w:lang w:bidi="he-IL"/>
        </w:rPr>
      </w:pPr>
      <w:r w:rsidRPr="00C35A50">
        <w:rPr>
          <w:rFonts w:ascii="Times New Roman" w:eastAsia="Times New Roman" w:hAnsi="Times New Roman" w:cs="Times New Roman"/>
          <w:sz w:val="24"/>
          <w:szCs w:val="24"/>
          <w:lang w:bidi="he-IL"/>
        </w:rPr>
        <w:t xml:space="preserve">2. </w:t>
      </w:r>
      <w:r w:rsidRPr="00F44E5A">
        <w:rPr>
          <w:rFonts w:ascii="Times New Roman" w:eastAsia="Times New Roman" w:hAnsi="Times New Roman" w:cs="Times New Roman"/>
          <w:sz w:val="24"/>
          <w:szCs w:val="24"/>
          <w:u w:val="single"/>
          <w:lang w:bidi="he-IL"/>
        </w:rPr>
        <w:t>Определение размеров малых тел.</w:t>
      </w:r>
    </w:p>
    <w:p w:rsidR="009500D1" w:rsidRDefault="009500D1" w:rsidP="009500D1">
      <w:pPr>
        <w:autoSpaceDE w:val="0"/>
        <w:autoSpaceDN w:val="0"/>
        <w:adjustRightInd w:val="0"/>
        <w:spacing w:after="0" w:line="240" w:lineRule="auto"/>
        <w:ind w:firstLine="720"/>
        <w:jc w:val="center"/>
        <w:rPr>
          <w:rFonts w:ascii="Times New Roman" w:eastAsia="Times New Roman" w:hAnsi="Times New Roman" w:cs="Times New Roman"/>
          <w:b/>
          <w:bCs/>
          <w:i/>
          <w:iCs/>
          <w:sz w:val="24"/>
          <w:szCs w:val="24"/>
          <w:lang w:bidi="he-IL"/>
        </w:rPr>
      </w:pPr>
      <w:r>
        <w:rPr>
          <w:rFonts w:ascii="Times New Roman" w:eastAsia="Times New Roman" w:hAnsi="Times New Roman" w:cs="Times New Roman"/>
          <w:b/>
          <w:bCs/>
          <w:i/>
          <w:iCs/>
          <w:sz w:val="24"/>
          <w:szCs w:val="24"/>
          <w:lang w:bidi="he-IL"/>
        </w:rPr>
        <w:t>Движение и взаимодействие</w:t>
      </w:r>
      <w:r w:rsidRPr="00C35A50">
        <w:rPr>
          <w:rFonts w:ascii="Times New Roman" w:eastAsia="Times New Roman" w:hAnsi="Times New Roman" w:cs="Times New Roman"/>
          <w:b/>
          <w:bCs/>
          <w:i/>
          <w:iCs/>
          <w:sz w:val="24"/>
          <w:szCs w:val="24"/>
          <w:lang w:bidi="he-IL"/>
        </w:rPr>
        <w:t xml:space="preserve"> тел (23 ч).</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sz w:val="24"/>
          <w:szCs w:val="24"/>
        </w:rPr>
      </w:pPr>
      <w:r w:rsidRPr="00D60002">
        <w:rPr>
          <w:rFonts w:ascii="Times New Roman" w:eastAsia="Times New Roman" w:hAnsi="Times New Roman"/>
          <w:sz w:val="24"/>
          <w:szCs w:val="24"/>
        </w:rPr>
        <w:t xml:space="preserve">Механическое движение. </w:t>
      </w:r>
      <w:r w:rsidRPr="00D60002">
        <w:rPr>
          <w:rFonts w:ascii="Times New Roman" w:eastAsia="Times New Roman" w:hAnsi="Times New Roman"/>
          <w:i/>
          <w:iCs/>
          <w:sz w:val="24"/>
          <w:szCs w:val="24"/>
        </w:rPr>
        <w:t xml:space="preserve">Относительность движения. Система отсчета. </w:t>
      </w:r>
      <w:r w:rsidRPr="00D60002">
        <w:rPr>
          <w:rFonts w:ascii="Times New Roman" w:eastAsia="Times New Roman" w:hAnsi="Times New Roman"/>
          <w:sz w:val="24"/>
          <w:szCs w:val="24"/>
        </w:rPr>
        <w:t>Траектория. Путь. Прямолинейное равномерное движение. Скорость равномерного прямолинейного движения. Методы измерения рассто</w:t>
      </w:r>
      <w:r>
        <w:rPr>
          <w:rFonts w:ascii="Times New Roman" w:eastAsia="Times New Roman" w:hAnsi="Times New Roman"/>
          <w:sz w:val="24"/>
          <w:szCs w:val="24"/>
        </w:rPr>
        <w:t xml:space="preserve">яния, времени и скорости. </w:t>
      </w:r>
      <w:r w:rsidRPr="00D60002">
        <w:rPr>
          <w:rFonts w:ascii="Times New Roman" w:eastAsia="Times New Roman" w:hAnsi="Times New Roman"/>
          <w:sz w:val="24"/>
          <w:szCs w:val="24"/>
        </w:rPr>
        <w:t>Неравномерное движение. Графики зависимости пу</w:t>
      </w:r>
      <w:r>
        <w:rPr>
          <w:rFonts w:ascii="Times New Roman" w:eastAsia="Times New Roman" w:hAnsi="Times New Roman"/>
          <w:sz w:val="24"/>
          <w:szCs w:val="24"/>
        </w:rPr>
        <w:t>ти и скорости от времени.</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cs="Times New Roman"/>
          <w:sz w:val="24"/>
          <w:szCs w:val="24"/>
          <w:lang w:bidi="he-IL"/>
        </w:rPr>
      </w:pPr>
      <w:r w:rsidRPr="00D60002">
        <w:rPr>
          <w:rFonts w:ascii="Times New Roman" w:eastAsia="Times New Roman" w:hAnsi="Times New Roman"/>
          <w:sz w:val="24"/>
          <w:szCs w:val="24"/>
        </w:rPr>
        <w:t xml:space="preserve"> Явление инерции. </w:t>
      </w:r>
      <w:r w:rsidRPr="00C35A50">
        <w:rPr>
          <w:rFonts w:ascii="Times New Roman" w:eastAsia="Times New Roman" w:hAnsi="Times New Roman" w:cs="Times New Roman"/>
          <w:sz w:val="24"/>
          <w:szCs w:val="24"/>
          <w:lang w:bidi="he-IL"/>
        </w:rPr>
        <w:t xml:space="preserve">Инертность тел. </w:t>
      </w:r>
      <w:r w:rsidRPr="00D60002">
        <w:rPr>
          <w:rFonts w:ascii="Times New Roman" w:eastAsia="Times New Roman" w:hAnsi="Times New Roman"/>
          <w:sz w:val="24"/>
          <w:szCs w:val="24"/>
        </w:rPr>
        <w:t>Масса тела. Плотность вещества. Методы изм</w:t>
      </w:r>
      <w:r>
        <w:rPr>
          <w:rFonts w:ascii="Times New Roman" w:eastAsia="Times New Roman" w:hAnsi="Times New Roman"/>
          <w:sz w:val="24"/>
          <w:szCs w:val="24"/>
        </w:rPr>
        <w:t xml:space="preserve">ерения массы и плотности. </w:t>
      </w:r>
      <w:r w:rsidRPr="00D60002">
        <w:rPr>
          <w:rFonts w:ascii="Times New Roman" w:eastAsia="Times New Roman" w:hAnsi="Times New Roman"/>
          <w:sz w:val="24"/>
          <w:szCs w:val="24"/>
        </w:rPr>
        <w:t>Взаимодействие тел. С</w:t>
      </w:r>
      <w:r>
        <w:rPr>
          <w:rFonts w:ascii="Times New Roman" w:eastAsia="Times New Roman" w:hAnsi="Times New Roman"/>
          <w:sz w:val="24"/>
          <w:szCs w:val="24"/>
        </w:rPr>
        <w:t xml:space="preserve">ила. Правило сложения сил. </w:t>
      </w:r>
      <w:r w:rsidRPr="00D60002">
        <w:rPr>
          <w:rFonts w:ascii="Times New Roman" w:eastAsia="Times New Roman" w:hAnsi="Times New Roman"/>
          <w:sz w:val="24"/>
          <w:szCs w:val="24"/>
        </w:rPr>
        <w:t> Сила упругости.</w:t>
      </w:r>
      <w:r w:rsidRPr="00CF29A4">
        <w:rPr>
          <w:rFonts w:ascii="Times New Roman" w:eastAsia="Times New Roman" w:hAnsi="Times New Roman" w:cs="Times New Roman"/>
          <w:sz w:val="24"/>
          <w:szCs w:val="24"/>
          <w:lang w:bidi="he-IL"/>
        </w:rPr>
        <w:t xml:space="preserve"> </w:t>
      </w:r>
      <w:r w:rsidRPr="00C35A50">
        <w:rPr>
          <w:rFonts w:ascii="Times New Roman" w:eastAsia="Times New Roman" w:hAnsi="Times New Roman" w:cs="Times New Roman"/>
          <w:sz w:val="24"/>
          <w:szCs w:val="24"/>
          <w:lang w:bidi="he-IL"/>
        </w:rPr>
        <w:t>Закон Гука. Вес тела. Связь между силой тяжести и массой тела.</w:t>
      </w:r>
      <w:r w:rsidRPr="00CF29A4">
        <w:rPr>
          <w:rFonts w:ascii="Times New Roman" w:eastAsia="Times New Roman" w:hAnsi="Times New Roman"/>
          <w:sz w:val="24"/>
          <w:szCs w:val="24"/>
        </w:rPr>
        <w:t xml:space="preserve"> </w:t>
      </w:r>
      <w:r w:rsidRPr="00D60002">
        <w:rPr>
          <w:rFonts w:ascii="Times New Roman" w:eastAsia="Times New Roman" w:hAnsi="Times New Roman"/>
          <w:sz w:val="24"/>
          <w:szCs w:val="24"/>
        </w:rPr>
        <w:t xml:space="preserve">Сила тяжести. </w:t>
      </w:r>
      <w:r w:rsidRPr="00C35A50">
        <w:rPr>
          <w:rFonts w:ascii="Times New Roman" w:eastAsia="Times New Roman" w:hAnsi="Times New Roman" w:cs="Times New Roman"/>
          <w:sz w:val="24"/>
          <w:szCs w:val="24"/>
          <w:lang w:bidi="he-IL"/>
        </w:rPr>
        <w:t xml:space="preserve"> Сила тяжести на других планетах. </w:t>
      </w:r>
      <w:r w:rsidRPr="00D60002">
        <w:rPr>
          <w:rFonts w:ascii="Times New Roman" w:eastAsia="Times New Roman" w:hAnsi="Times New Roman"/>
          <w:sz w:val="24"/>
          <w:szCs w:val="24"/>
        </w:rPr>
        <w:t>Методы измерения силы.</w:t>
      </w:r>
      <w:r>
        <w:rPr>
          <w:rFonts w:ascii="Times New Roman" w:eastAsia="Times New Roman" w:hAnsi="Times New Roman"/>
          <w:sz w:val="24"/>
          <w:szCs w:val="24"/>
        </w:rPr>
        <w:t xml:space="preserve"> </w:t>
      </w:r>
      <w:r w:rsidRPr="00C35A50">
        <w:rPr>
          <w:rFonts w:ascii="Times New Roman" w:eastAsia="Times New Roman" w:hAnsi="Times New Roman" w:cs="Times New Roman"/>
          <w:sz w:val="24"/>
          <w:szCs w:val="24"/>
          <w:lang w:bidi="he-IL"/>
        </w:rPr>
        <w:t>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9500D1" w:rsidRPr="005470FA"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bidi="he-IL"/>
        </w:rPr>
      </w:pPr>
      <w:r>
        <w:rPr>
          <w:rFonts w:ascii="Times New Roman" w:eastAsia="Times New Roman" w:hAnsi="Times New Roman"/>
          <w:b/>
          <w:bCs/>
          <w:i/>
          <w:iCs/>
          <w:sz w:val="24"/>
          <w:szCs w:val="24"/>
        </w:rPr>
        <w:t xml:space="preserve">    </w:t>
      </w:r>
      <w:r w:rsidRPr="00D60002">
        <w:rPr>
          <w:rFonts w:ascii="Times New Roman" w:eastAsia="Times New Roman" w:hAnsi="Times New Roman"/>
          <w:b/>
          <w:bCs/>
          <w:i/>
          <w:iCs/>
          <w:sz w:val="24"/>
          <w:szCs w:val="24"/>
        </w:rPr>
        <w:t>Демонстрации</w:t>
      </w:r>
      <w:r>
        <w:rPr>
          <w:rFonts w:ascii="Times New Roman" w:eastAsia="Times New Roman" w:hAnsi="Times New Roman"/>
          <w:sz w:val="24"/>
          <w:szCs w:val="24"/>
        </w:rPr>
        <w:br/>
      </w:r>
      <w:r w:rsidRPr="00D60002">
        <w:rPr>
          <w:rFonts w:ascii="Times New Roman" w:eastAsia="Times New Roman" w:hAnsi="Times New Roman"/>
          <w:sz w:val="24"/>
          <w:szCs w:val="24"/>
        </w:rPr>
        <w:t xml:space="preserve">Равномерное </w:t>
      </w:r>
      <w:r>
        <w:rPr>
          <w:rFonts w:ascii="Times New Roman" w:eastAsia="Times New Roman" w:hAnsi="Times New Roman"/>
          <w:sz w:val="24"/>
          <w:szCs w:val="24"/>
        </w:rPr>
        <w:t xml:space="preserve"> и неравномерное </w:t>
      </w:r>
      <w:r w:rsidRPr="00D60002">
        <w:rPr>
          <w:rFonts w:ascii="Times New Roman" w:eastAsia="Times New Roman" w:hAnsi="Times New Roman"/>
          <w:sz w:val="24"/>
          <w:szCs w:val="24"/>
        </w:rPr>
        <w:t>прямолинейное движение.</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Относительность движения.</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Явление инерции.</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Взаимодействие тел.</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Взвешивание тел.</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Признаки действия силы.</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Виды деформации.</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Сила тяжести.</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Движение тел под действием силы тяжести.</w:t>
      </w:r>
    </w:p>
    <w:p w:rsidR="009500D1" w:rsidRDefault="009500D1" w:rsidP="009500D1">
      <w:pPr>
        <w:tabs>
          <w:tab w:val="left" w:pos="0"/>
          <w:tab w:val="left" w:pos="284"/>
        </w:tabs>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Сила упругости.</w:t>
      </w:r>
    </w:p>
    <w:p w:rsidR="009500D1" w:rsidRPr="00BD5F7F" w:rsidRDefault="009500D1" w:rsidP="009500D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Невесомость. </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Сложение сил.</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lastRenderedPageBreak/>
        <w:t>Сила трения.</w:t>
      </w:r>
    </w:p>
    <w:p w:rsidR="009500D1" w:rsidRDefault="009500D1" w:rsidP="009500D1">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    Фронтальные опыты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скорости равномерного движения.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Исследование </w:t>
      </w:r>
      <w:r w:rsidRPr="00D60002">
        <w:rPr>
          <w:rFonts w:ascii="Times New Roman" w:eastAsia="Times New Roman" w:hAnsi="Times New Roman"/>
          <w:sz w:val="24"/>
          <w:szCs w:val="24"/>
        </w:rPr>
        <w:t>зависимости пути от времени при равномерном движении.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массы.</w:t>
      </w:r>
    </w:p>
    <w:p w:rsidR="009500D1" w:rsidRPr="00D60002"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плотности</w:t>
      </w:r>
      <w:r>
        <w:rPr>
          <w:rFonts w:ascii="Times New Roman" w:eastAsia="Times New Roman" w:hAnsi="Times New Roman"/>
          <w:sz w:val="24"/>
          <w:szCs w:val="24"/>
        </w:rPr>
        <w:t>.</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силы динамометром.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Сложение сил, направленных вдоль одной прямой.</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Исследование зависимости силы тяжести от массы тела.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 xml:space="preserve">Исследование зависимости силы упругости от удлинения пружины. Измерение жесткости </w:t>
      </w:r>
      <w:r>
        <w:rPr>
          <w:rFonts w:ascii="Times New Roman" w:eastAsia="Times New Roman" w:hAnsi="Times New Roman"/>
          <w:sz w:val="24"/>
          <w:szCs w:val="24"/>
        </w:rPr>
        <w:t>пружины.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Исследование силы трения скольжения. Измерение коэффициента трения скольжения.</w:t>
      </w:r>
    </w:p>
    <w:p w:rsidR="009500D1" w:rsidRDefault="009500D1" w:rsidP="009500D1">
      <w:pPr>
        <w:autoSpaceDE w:val="0"/>
        <w:autoSpaceDN w:val="0"/>
        <w:adjustRightInd w:val="0"/>
        <w:spacing w:after="0" w:line="240" w:lineRule="auto"/>
        <w:jc w:val="both"/>
        <w:rPr>
          <w:rFonts w:ascii="Times New Roman" w:eastAsia="Times New Roman" w:hAnsi="Times New Roman"/>
          <w:b/>
          <w:bCs/>
          <w:i/>
          <w:iCs/>
          <w:sz w:val="24"/>
          <w:szCs w:val="24"/>
        </w:rPr>
      </w:pPr>
      <w:r w:rsidRPr="00D60002">
        <w:rPr>
          <w:rFonts w:ascii="Times New Roman" w:eastAsia="Times New Roman" w:hAnsi="Times New Roman"/>
          <w:sz w:val="24"/>
          <w:szCs w:val="24"/>
        </w:rPr>
        <w:t>            </w:t>
      </w:r>
      <w:r w:rsidRPr="00D60002">
        <w:rPr>
          <w:rFonts w:ascii="Times New Roman" w:eastAsia="Times New Roman" w:hAnsi="Times New Roman"/>
          <w:b/>
          <w:bCs/>
          <w:i/>
          <w:iCs/>
          <w:sz w:val="24"/>
          <w:szCs w:val="24"/>
        </w:rPr>
        <w:t>Лабораторные работы и опыты</w:t>
      </w:r>
    </w:p>
    <w:p w:rsidR="009500D1"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3. </w:t>
      </w:r>
      <w:r w:rsidRPr="00F44E5A">
        <w:rPr>
          <w:rFonts w:ascii="Times New Roman" w:eastAsia="Times New Roman" w:hAnsi="Times New Roman" w:cs="Times New Roman"/>
          <w:sz w:val="24"/>
          <w:szCs w:val="24"/>
          <w:u w:val="single"/>
          <w:lang w:bidi="he-IL"/>
        </w:rPr>
        <w:t>Измерение массы тела на рычажных весах</w:t>
      </w:r>
      <w:r>
        <w:rPr>
          <w:rFonts w:ascii="Times New Roman" w:eastAsia="Times New Roman" w:hAnsi="Times New Roman" w:cs="Times New Roman"/>
          <w:sz w:val="24"/>
          <w:szCs w:val="24"/>
          <w:lang w:bidi="he-IL"/>
        </w:rPr>
        <w:t>.</w:t>
      </w:r>
    </w:p>
    <w:p w:rsidR="009500D1" w:rsidRPr="00C35A50"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4. </w:t>
      </w:r>
      <w:r w:rsidRPr="00F44E5A">
        <w:rPr>
          <w:rFonts w:ascii="Times New Roman" w:eastAsia="Times New Roman" w:hAnsi="Times New Roman" w:cs="Times New Roman"/>
          <w:sz w:val="24"/>
          <w:szCs w:val="24"/>
          <w:u w:val="single"/>
          <w:lang w:bidi="he-IL"/>
        </w:rPr>
        <w:t>Измерение объема тела</w:t>
      </w:r>
      <w:r w:rsidRPr="00C35A50">
        <w:rPr>
          <w:rFonts w:ascii="Times New Roman" w:eastAsia="Times New Roman" w:hAnsi="Times New Roman" w:cs="Times New Roman"/>
          <w:sz w:val="24"/>
          <w:szCs w:val="24"/>
          <w:lang w:bidi="he-IL"/>
        </w:rPr>
        <w:t>.</w:t>
      </w:r>
    </w:p>
    <w:p w:rsidR="009500D1" w:rsidRPr="00F44E5A"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u w:val="single"/>
          <w:lang w:bidi="he-IL"/>
        </w:rPr>
      </w:pPr>
      <w:r w:rsidRPr="00C35A50">
        <w:rPr>
          <w:rFonts w:ascii="Times New Roman" w:eastAsia="Times New Roman" w:hAnsi="Times New Roman" w:cs="Times New Roman"/>
          <w:sz w:val="24"/>
          <w:szCs w:val="24"/>
          <w:lang w:bidi="he-IL"/>
        </w:rPr>
        <w:t xml:space="preserve">5. </w:t>
      </w:r>
      <w:r w:rsidRPr="00F44E5A">
        <w:rPr>
          <w:rFonts w:ascii="Times New Roman" w:eastAsia="Times New Roman" w:hAnsi="Times New Roman" w:cs="Times New Roman"/>
          <w:sz w:val="24"/>
          <w:szCs w:val="24"/>
          <w:u w:val="single"/>
          <w:lang w:bidi="he-IL"/>
        </w:rPr>
        <w:t>Определение плотности твердого тела.</w:t>
      </w:r>
    </w:p>
    <w:p w:rsidR="009500D1" w:rsidRPr="00C35A50"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6. </w:t>
      </w:r>
      <w:r w:rsidRPr="00F44E5A">
        <w:rPr>
          <w:rFonts w:ascii="Times New Roman" w:eastAsia="Times New Roman" w:hAnsi="Times New Roman" w:cs="Times New Roman"/>
          <w:sz w:val="24"/>
          <w:szCs w:val="24"/>
          <w:u w:val="single"/>
          <w:lang w:bidi="he-IL"/>
        </w:rPr>
        <w:t>Градирование пружины и измерение сил динамометром</w:t>
      </w:r>
      <w:r w:rsidRPr="00C35A50">
        <w:rPr>
          <w:rFonts w:ascii="Times New Roman" w:eastAsia="Times New Roman" w:hAnsi="Times New Roman" w:cs="Times New Roman"/>
          <w:sz w:val="24"/>
          <w:szCs w:val="24"/>
          <w:lang w:bidi="he-IL"/>
        </w:rPr>
        <w:t>.</w:t>
      </w:r>
    </w:p>
    <w:p w:rsidR="009500D1" w:rsidRPr="00C35A50"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7. </w:t>
      </w:r>
      <w:r w:rsidRPr="00F44E5A">
        <w:rPr>
          <w:rFonts w:ascii="Times New Roman" w:eastAsia="Times New Roman" w:hAnsi="Times New Roman" w:cs="Times New Roman"/>
          <w:sz w:val="24"/>
          <w:szCs w:val="24"/>
          <w:u w:val="single"/>
          <w:lang w:bidi="he-IL"/>
        </w:rPr>
        <w:t>Измерение силы трения с помощью динамометра</w:t>
      </w:r>
      <w:r w:rsidRPr="00C35A50">
        <w:rPr>
          <w:rFonts w:ascii="Times New Roman" w:eastAsia="Times New Roman" w:hAnsi="Times New Roman" w:cs="Times New Roman"/>
          <w:sz w:val="24"/>
          <w:szCs w:val="24"/>
          <w:lang w:bidi="he-IL"/>
        </w:rPr>
        <w:t>.</w:t>
      </w:r>
    </w:p>
    <w:p w:rsidR="009500D1" w:rsidRPr="00C35A50" w:rsidRDefault="009500D1" w:rsidP="009500D1">
      <w:pPr>
        <w:autoSpaceDE w:val="0"/>
        <w:autoSpaceDN w:val="0"/>
        <w:adjustRightInd w:val="0"/>
        <w:spacing w:after="0" w:line="240" w:lineRule="auto"/>
        <w:ind w:firstLine="720"/>
        <w:jc w:val="center"/>
        <w:rPr>
          <w:rFonts w:ascii="Times New Roman" w:eastAsia="Times New Roman" w:hAnsi="Times New Roman" w:cs="Times New Roman"/>
          <w:b/>
          <w:bCs/>
          <w:i/>
          <w:iCs/>
          <w:sz w:val="24"/>
          <w:szCs w:val="24"/>
          <w:lang w:bidi="he-IL"/>
        </w:rPr>
      </w:pPr>
      <w:r w:rsidRPr="00C35A50">
        <w:rPr>
          <w:rFonts w:ascii="Times New Roman" w:eastAsia="Times New Roman" w:hAnsi="Times New Roman" w:cs="Times New Roman"/>
          <w:b/>
          <w:bCs/>
          <w:i/>
          <w:iCs/>
          <w:sz w:val="24"/>
          <w:szCs w:val="24"/>
          <w:lang w:bidi="he-IL"/>
        </w:rPr>
        <w:t>Давление тв</w:t>
      </w:r>
      <w:r>
        <w:rPr>
          <w:rFonts w:ascii="Times New Roman" w:eastAsia="Times New Roman" w:hAnsi="Times New Roman" w:cs="Times New Roman"/>
          <w:b/>
          <w:bCs/>
          <w:i/>
          <w:iCs/>
          <w:sz w:val="24"/>
          <w:szCs w:val="24"/>
          <w:lang w:bidi="he-IL"/>
        </w:rPr>
        <w:t>ердых тел, жидкостей и газов (19</w:t>
      </w:r>
      <w:r w:rsidRPr="00C35A50">
        <w:rPr>
          <w:rFonts w:ascii="Times New Roman" w:eastAsia="Times New Roman" w:hAnsi="Times New Roman" w:cs="Times New Roman"/>
          <w:b/>
          <w:bCs/>
          <w:i/>
          <w:iCs/>
          <w:sz w:val="24"/>
          <w:szCs w:val="24"/>
          <w:lang w:bidi="he-IL"/>
        </w:rPr>
        <w:t xml:space="preserve"> ч).</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sz w:val="24"/>
          <w:szCs w:val="24"/>
        </w:rPr>
      </w:pPr>
      <w:r w:rsidRPr="00D60002">
        <w:rPr>
          <w:rFonts w:ascii="Times New Roman" w:eastAsia="Times New Roman" w:hAnsi="Times New Roman"/>
          <w:b/>
          <w:bCs/>
          <w:i/>
          <w:iCs/>
          <w:sz w:val="24"/>
          <w:szCs w:val="24"/>
        </w:rPr>
        <w:t>Демонстрации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Зависимость давления твердого тела на опору от действующей силы и площади опоры.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Опыт, демонстрирующий, что давление газа одинаково по всем направлениям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Закон Паскаля.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Обнаружение давления внутри жидкости.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давления  внутри жидкости на одном и том же уровне.</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Гидростатический парадокс.</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Закон сообщающихся сосудов</w:t>
      </w:r>
      <w:r w:rsidRPr="00C10A28">
        <w:rPr>
          <w:rFonts w:ascii="Times New Roman" w:eastAsia="Times New Roman" w:hAnsi="Times New Roman"/>
          <w:sz w:val="24"/>
          <w:szCs w:val="24"/>
        </w:rPr>
        <w:t xml:space="preserve"> </w:t>
      </w:r>
      <w:r>
        <w:rPr>
          <w:rFonts w:ascii="Times New Roman" w:eastAsia="Times New Roman" w:hAnsi="Times New Roman"/>
          <w:sz w:val="24"/>
          <w:szCs w:val="24"/>
        </w:rPr>
        <w:t>для однородной и неоднородной жидкости.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Взвешивание воздуха.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Обнаружен</w:t>
      </w:r>
      <w:r>
        <w:rPr>
          <w:rFonts w:ascii="Times New Roman" w:eastAsia="Times New Roman" w:hAnsi="Times New Roman"/>
          <w:sz w:val="24"/>
          <w:szCs w:val="24"/>
        </w:rPr>
        <w:t>ие атмосферного давления.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атмосферного давления барометром-анероидом.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Опыт с </w:t>
      </w:r>
      <w:proofErr w:type="spellStart"/>
      <w:r>
        <w:rPr>
          <w:rFonts w:ascii="Times New Roman" w:eastAsia="Times New Roman" w:hAnsi="Times New Roman"/>
          <w:sz w:val="24"/>
          <w:szCs w:val="24"/>
        </w:rPr>
        <w:t>Магдебургскими</w:t>
      </w:r>
      <w:proofErr w:type="spellEnd"/>
      <w:r>
        <w:rPr>
          <w:rFonts w:ascii="Times New Roman" w:eastAsia="Times New Roman" w:hAnsi="Times New Roman"/>
          <w:sz w:val="24"/>
          <w:szCs w:val="24"/>
        </w:rPr>
        <w:t xml:space="preserve"> полушариями.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Обнаружен</w:t>
      </w:r>
      <w:r>
        <w:rPr>
          <w:rFonts w:ascii="Times New Roman" w:eastAsia="Times New Roman" w:hAnsi="Times New Roman"/>
          <w:sz w:val="24"/>
          <w:szCs w:val="24"/>
        </w:rPr>
        <w:t>ие атмосферного давления.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атмосферного давления барометром-анероидом.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Обнаружен</w:t>
      </w:r>
      <w:r>
        <w:rPr>
          <w:rFonts w:ascii="Times New Roman" w:eastAsia="Times New Roman" w:hAnsi="Times New Roman"/>
          <w:sz w:val="24"/>
          <w:szCs w:val="24"/>
        </w:rPr>
        <w:t>ие атмосферного давления.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атмосферного давления барометром-анероидом.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Манометры.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lastRenderedPageBreak/>
        <w:t>Гидравлический пресс.</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Обнаружение силы, выталкивающей тело из газа.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Закон Архимеда.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Погружение в жидкости тел разной плотности.</w:t>
      </w:r>
    </w:p>
    <w:p w:rsidR="009500D1" w:rsidRDefault="009500D1" w:rsidP="009500D1">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          Фронтальные опыты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w:t>
      </w:r>
      <w:r w:rsidRPr="00D60002">
        <w:rPr>
          <w:rFonts w:ascii="Times New Roman" w:eastAsia="Times New Roman" w:hAnsi="Times New Roman"/>
          <w:sz w:val="24"/>
          <w:szCs w:val="24"/>
        </w:rPr>
        <w:t xml:space="preserve"> давления твердого тела на опору от действующей силы и площади опоры.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w:t>
      </w:r>
      <w:r w:rsidRPr="00D60002">
        <w:rPr>
          <w:rFonts w:ascii="Times New Roman" w:eastAsia="Times New Roman" w:hAnsi="Times New Roman"/>
          <w:sz w:val="24"/>
          <w:szCs w:val="24"/>
        </w:rPr>
        <w:t xml:space="preserve"> давления</w:t>
      </w:r>
      <w:r>
        <w:rPr>
          <w:rFonts w:ascii="Times New Roman" w:eastAsia="Times New Roman" w:hAnsi="Times New Roman"/>
          <w:sz w:val="24"/>
          <w:szCs w:val="24"/>
        </w:rPr>
        <w:t xml:space="preserve"> газа от объема при неизменной температуре.</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w:t>
      </w:r>
      <w:r w:rsidRPr="00D60002">
        <w:rPr>
          <w:rFonts w:ascii="Times New Roman" w:eastAsia="Times New Roman" w:hAnsi="Times New Roman"/>
          <w:sz w:val="24"/>
          <w:szCs w:val="24"/>
        </w:rPr>
        <w:t xml:space="preserve"> давления</w:t>
      </w:r>
      <w:r>
        <w:rPr>
          <w:rFonts w:ascii="Times New Roman" w:eastAsia="Times New Roman" w:hAnsi="Times New Roman"/>
          <w:sz w:val="24"/>
          <w:szCs w:val="24"/>
        </w:rPr>
        <w:t xml:space="preserve"> газа от температуры при неизменном объеме.</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w:t>
      </w:r>
      <w:r w:rsidRPr="00D60002">
        <w:rPr>
          <w:rFonts w:ascii="Times New Roman" w:eastAsia="Times New Roman" w:hAnsi="Times New Roman"/>
          <w:sz w:val="24"/>
          <w:szCs w:val="24"/>
        </w:rPr>
        <w:t xml:space="preserve"> давления</w:t>
      </w:r>
      <w:r>
        <w:rPr>
          <w:rFonts w:ascii="Times New Roman" w:eastAsia="Times New Roman" w:hAnsi="Times New Roman"/>
          <w:sz w:val="24"/>
          <w:szCs w:val="24"/>
        </w:rPr>
        <w:t xml:space="preserve"> жидкости  от высоты уровня ее столба.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w:t>
      </w:r>
      <w:r w:rsidRPr="00D60002">
        <w:rPr>
          <w:rFonts w:ascii="Times New Roman" w:eastAsia="Times New Roman" w:hAnsi="Times New Roman"/>
          <w:sz w:val="24"/>
          <w:szCs w:val="24"/>
        </w:rPr>
        <w:t xml:space="preserve"> давления</w:t>
      </w:r>
      <w:r>
        <w:rPr>
          <w:rFonts w:ascii="Times New Roman" w:eastAsia="Times New Roman" w:hAnsi="Times New Roman"/>
          <w:sz w:val="24"/>
          <w:szCs w:val="24"/>
        </w:rPr>
        <w:t xml:space="preserve"> жидкости  от ее плотности.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зависимости</w:t>
      </w:r>
      <w:r w:rsidRPr="00D60002">
        <w:rPr>
          <w:rFonts w:ascii="Times New Roman" w:eastAsia="Times New Roman" w:hAnsi="Times New Roman"/>
          <w:sz w:val="24"/>
          <w:szCs w:val="24"/>
        </w:rPr>
        <w:t xml:space="preserve"> давления</w:t>
      </w:r>
      <w:r>
        <w:rPr>
          <w:rFonts w:ascii="Times New Roman" w:eastAsia="Times New Roman" w:hAnsi="Times New Roman"/>
          <w:sz w:val="24"/>
          <w:szCs w:val="24"/>
        </w:rPr>
        <w:t xml:space="preserve"> внутри жидкости  от глубины погружения.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Закон сообщающихся сосудов для однородной жидкости.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Обнаружен</w:t>
      </w:r>
      <w:r>
        <w:rPr>
          <w:rFonts w:ascii="Times New Roman" w:eastAsia="Times New Roman" w:hAnsi="Times New Roman"/>
          <w:sz w:val="24"/>
          <w:szCs w:val="24"/>
        </w:rPr>
        <w:t>ие атмосферного давления.</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атмосферного давления барометром-анероидом.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C10A28">
        <w:rPr>
          <w:rFonts w:ascii="Times New Roman" w:eastAsia="Times New Roman" w:hAnsi="Times New Roman"/>
          <w:sz w:val="24"/>
          <w:szCs w:val="24"/>
        </w:rPr>
        <w:t>Измерение давления жидкости манометром.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Обнаружение силы, выталкивающей тело из жидкости.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зависим</w:t>
      </w:r>
      <w:r w:rsidRPr="008A4C89">
        <w:rPr>
          <w:rFonts w:ascii="Times New Roman" w:eastAsia="Times New Roman" w:hAnsi="Times New Roman"/>
          <w:sz w:val="24"/>
          <w:szCs w:val="24"/>
        </w:rPr>
        <w:t xml:space="preserve"> </w:t>
      </w:r>
      <w:r>
        <w:rPr>
          <w:rFonts w:ascii="Times New Roman" w:eastAsia="Times New Roman" w:hAnsi="Times New Roman"/>
          <w:sz w:val="24"/>
          <w:szCs w:val="24"/>
        </w:rPr>
        <w:t>ости силы Архимеда от объема тела и от плотности жидкости.</w:t>
      </w:r>
    </w:p>
    <w:p w:rsidR="009500D1" w:rsidRPr="00C10A28"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Исследование условий плавания тел.</w:t>
      </w:r>
    </w:p>
    <w:p w:rsidR="009500D1" w:rsidRDefault="009500D1" w:rsidP="009500D1">
      <w:pPr>
        <w:autoSpaceDE w:val="0"/>
        <w:autoSpaceDN w:val="0"/>
        <w:adjustRightInd w:val="0"/>
        <w:spacing w:after="0" w:line="240" w:lineRule="auto"/>
        <w:jc w:val="both"/>
        <w:rPr>
          <w:rFonts w:ascii="Times New Roman" w:eastAsia="Times New Roman" w:hAnsi="Times New Roman"/>
          <w:b/>
          <w:bCs/>
          <w:i/>
          <w:iCs/>
          <w:sz w:val="24"/>
          <w:szCs w:val="24"/>
        </w:rPr>
      </w:pPr>
      <w:r>
        <w:rPr>
          <w:rFonts w:ascii="Times New Roman" w:eastAsia="Times New Roman" w:hAnsi="Times New Roman"/>
          <w:b/>
          <w:bCs/>
          <w:i/>
          <w:iCs/>
          <w:sz w:val="24"/>
          <w:szCs w:val="24"/>
        </w:rPr>
        <w:t xml:space="preserve">    </w:t>
      </w:r>
      <w:r w:rsidRPr="00D60002">
        <w:rPr>
          <w:rFonts w:ascii="Times New Roman" w:eastAsia="Times New Roman" w:hAnsi="Times New Roman"/>
          <w:b/>
          <w:bCs/>
          <w:i/>
          <w:iCs/>
          <w:sz w:val="24"/>
          <w:szCs w:val="24"/>
        </w:rPr>
        <w:t xml:space="preserve">Лабораторные работы </w:t>
      </w:r>
    </w:p>
    <w:p w:rsidR="009500D1" w:rsidRPr="00F44E5A"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u w:val="single"/>
          <w:lang w:bidi="he-IL"/>
        </w:rPr>
      </w:pPr>
      <w:r w:rsidRPr="00C35A50">
        <w:rPr>
          <w:rFonts w:ascii="Times New Roman" w:eastAsia="Times New Roman" w:hAnsi="Times New Roman" w:cs="Times New Roman"/>
          <w:sz w:val="24"/>
          <w:szCs w:val="24"/>
          <w:lang w:bidi="he-IL"/>
        </w:rPr>
        <w:t xml:space="preserve">8. </w:t>
      </w:r>
      <w:r w:rsidRPr="00F44E5A">
        <w:rPr>
          <w:rFonts w:ascii="Times New Roman" w:eastAsia="Times New Roman" w:hAnsi="Times New Roman" w:cs="Times New Roman"/>
          <w:sz w:val="24"/>
          <w:szCs w:val="24"/>
          <w:u w:val="single"/>
          <w:lang w:bidi="he-IL"/>
        </w:rPr>
        <w:t>Определение выталкивающей силы, действующей на погруженное в жидкость тело.</w:t>
      </w:r>
    </w:p>
    <w:p w:rsidR="009500D1" w:rsidRPr="00C35A50"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9. </w:t>
      </w:r>
      <w:r w:rsidRPr="00F44E5A">
        <w:rPr>
          <w:rFonts w:ascii="Times New Roman" w:eastAsia="Times New Roman" w:hAnsi="Times New Roman" w:cs="Times New Roman"/>
          <w:sz w:val="24"/>
          <w:szCs w:val="24"/>
          <w:u w:val="single"/>
          <w:lang w:bidi="he-IL"/>
        </w:rPr>
        <w:t>Выяснение условий плавания тела в жидкости</w:t>
      </w:r>
      <w:r w:rsidRPr="00C35A50">
        <w:rPr>
          <w:rFonts w:ascii="Times New Roman" w:eastAsia="Times New Roman" w:hAnsi="Times New Roman" w:cs="Times New Roman"/>
          <w:sz w:val="24"/>
          <w:szCs w:val="24"/>
          <w:lang w:bidi="he-IL"/>
        </w:rPr>
        <w:t>.</w:t>
      </w:r>
    </w:p>
    <w:p w:rsidR="009500D1" w:rsidRPr="006D02A8" w:rsidRDefault="009500D1" w:rsidP="009500D1">
      <w:pPr>
        <w:autoSpaceDE w:val="0"/>
        <w:autoSpaceDN w:val="0"/>
        <w:adjustRightInd w:val="0"/>
        <w:spacing w:after="0" w:line="240" w:lineRule="auto"/>
        <w:ind w:firstLine="720"/>
        <w:jc w:val="center"/>
        <w:rPr>
          <w:rFonts w:ascii="Times New Roman" w:eastAsia="Times New Roman" w:hAnsi="Times New Roman" w:cs="Times New Roman"/>
          <w:b/>
          <w:bCs/>
          <w:i/>
          <w:iCs/>
          <w:sz w:val="24"/>
          <w:szCs w:val="24"/>
          <w:lang w:bidi="he-IL"/>
        </w:rPr>
      </w:pPr>
    </w:p>
    <w:p w:rsidR="009500D1" w:rsidRPr="006D02A8" w:rsidRDefault="009500D1" w:rsidP="009500D1">
      <w:pPr>
        <w:autoSpaceDE w:val="0"/>
        <w:autoSpaceDN w:val="0"/>
        <w:adjustRightInd w:val="0"/>
        <w:spacing w:after="0" w:line="240" w:lineRule="auto"/>
        <w:ind w:firstLine="720"/>
        <w:jc w:val="center"/>
        <w:rPr>
          <w:rFonts w:ascii="Times New Roman" w:eastAsia="Times New Roman" w:hAnsi="Times New Roman" w:cs="Times New Roman"/>
          <w:b/>
          <w:bCs/>
          <w:i/>
          <w:iCs/>
          <w:sz w:val="24"/>
          <w:szCs w:val="24"/>
          <w:lang w:bidi="he-IL"/>
        </w:rPr>
      </w:pPr>
    </w:p>
    <w:p w:rsidR="009500D1" w:rsidRPr="00C35A50" w:rsidRDefault="009500D1" w:rsidP="009500D1">
      <w:pPr>
        <w:autoSpaceDE w:val="0"/>
        <w:autoSpaceDN w:val="0"/>
        <w:adjustRightInd w:val="0"/>
        <w:spacing w:after="0" w:line="240" w:lineRule="auto"/>
        <w:ind w:firstLine="720"/>
        <w:jc w:val="center"/>
        <w:rPr>
          <w:rFonts w:ascii="Times New Roman" w:eastAsia="Times New Roman" w:hAnsi="Times New Roman" w:cs="Times New Roman"/>
          <w:b/>
          <w:bCs/>
          <w:i/>
          <w:iCs/>
          <w:sz w:val="24"/>
          <w:szCs w:val="24"/>
          <w:lang w:bidi="he-IL"/>
        </w:rPr>
      </w:pPr>
      <w:r w:rsidRPr="00C35A50">
        <w:rPr>
          <w:rFonts w:ascii="Times New Roman" w:eastAsia="Times New Roman" w:hAnsi="Times New Roman" w:cs="Times New Roman"/>
          <w:b/>
          <w:bCs/>
          <w:i/>
          <w:iCs/>
          <w:sz w:val="24"/>
          <w:szCs w:val="24"/>
          <w:lang w:bidi="he-IL"/>
        </w:rPr>
        <w:t xml:space="preserve">Работа и </w:t>
      </w:r>
      <w:r>
        <w:rPr>
          <w:rFonts w:ascii="Times New Roman" w:eastAsia="Times New Roman" w:hAnsi="Times New Roman" w:cs="Times New Roman"/>
          <w:b/>
          <w:bCs/>
          <w:i/>
          <w:iCs/>
          <w:sz w:val="24"/>
          <w:szCs w:val="24"/>
          <w:lang w:bidi="he-IL"/>
        </w:rPr>
        <w:t>мощность. Энергия (14</w:t>
      </w:r>
      <w:r w:rsidRPr="00C35A50">
        <w:rPr>
          <w:rFonts w:ascii="Times New Roman" w:eastAsia="Times New Roman" w:hAnsi="Times New Roman" w:cs="Times New Roman"/>
          <w:b/>
          <w:bCs/>
          <w:i/>
          <w:iCs/>
          <w:sz w:val="24"/>
          <w:szCs w:val="24"/>
          <w:lang w:bidi="he-IL"/>
        </w:rPr>
        <w:t>ч).</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sz w:val="24"/>
          <w:szCs w:val="24"/>
        </w:rPr>
      </w:pPr>
      <w:r w:rsidRPr="00C35A50">
        <w:rPr>
          <w:rFonts w:ascii="Times New Roman" w:eastAsia="Times New Roman" w:hAnsi="Times New Roman" w:cs="Times New Roman"/>
          <w:sz w:val="24"/>
          <w:szCs w:val="24"/>
          <w:lang w:bidi="he-IL"/>
        </w:rPr>
        <w:t xml:space="preserve">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w:t>
      </w:r>
      <w:proofErr w:type="gramStart"/>
      <w:r w:rsidRPr="00C35A50">
        <w:rPr>
          <w:rFonts w:ascii="Times New Roman" w:eastAsia="Times New Roman" w:hAnsi="Times New Roman" w:cs="Times New Roman"/>
          <w:sz w:val="24"/>
          <w:szCs w:val="24"/>
          <w:lang w:bidi="he-IL"/>
        </w:rPr>
        <w:t>П</w:t>
      </w:r>
      <w:proofErr w:type="gramEnd"/>
      <w:r w:rsidRPr="00BD5F7F">
        <w:rPr>
          <w:rFonts w:ascii="Times New Roman" w:eastAsia="Times New Roman" w:hAnsi="Times New Roman"/>
          <w:sz w:val="24"/>
          <w:szCs w:val="24"/>
        </w:rPr>
        <w:t xml:space="preserve"> </w:t>
      </w:r>
      <w:r w:rsidRPr="00D60002">
        <w:rPr>
          <w:rFonts w:ascii="Times New Roman" w:eastAsia="Times New Roman" w:hAnsi="Times New Roman"/>
          <w:sz w:val="24"/>
          <w:szCs w:val="24"/>
        </w:rPr>
        <w:t>Потенциальная энергия взаимодействующих тел</w:t>
      </w:r>
      <w:r w:rsidRPr="00C35A50">
        <w:rPr>
          <w:rFonts w:ascii="Times New Roman" w:eastAsia="Times New Roman" w:hAnsi="Times New Roman" w:cs="Times New Roman"/>
          <w:sz w:val="24"/>
          <w:szCs w:val="24"/>
          <w:lang w:bidi="he-IL"/>
        </w:rPr>
        <w:t xml:space="preserve"> </w:t>
      </w:r>
      <w:r>
        <w:rPr>
          <w:rFonts w:ascii="Times New Roman" w:eastAsia="Times New Roman" w:hAnsi="Times New Roman" w:cs="Times New Roman"/>
          <w:sz w:val="24"/>
          <w:szCs w:val="24"/>
          <w:lang w:bidi="he-IL"/>
        </w:rPr>
        <w:t>п</w:t>
      </w:r>
      <w:r w:rsidRPr="00C35A50">
        <w:rPr>
          <w:rFonts w:ascii="Times New Roman" w:eastAsia="Times New Roman" w:hAnsi="Times New Roman" w:cs="Times New Roman"/>
          <w:sz w:val="24"/>
          <w:szCs w:val="24"/>
          <w:lang w:bidi="he-IL"/>
        </w:rPr>
        <w:t>ревращение энергии.</w:t>
      </w:r>
      <w:r w:rsidRPr="00D60002">
        <w:rPr>
          <w:rFonts w:ascii="Times New Roman" w:eastAsia="Times New Roman" w:hAnsi="Times New Roman"/>
          <w:sz w:val="24"/>
          <w:szCs w:val="24"/>
        </w:rPr>
        <w:t>.. Закон сохранения механической энергии. Методы измерения энергии, работы и мощности.</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b/>
          <w:bCs/>
          <w:i/>
          <w:iCs/>
          <w:sz w:val="24"/>
          <w:szCs w:val="24"/>
        </w:rPr>
      </w:pPr>
      <w:r w:rsidRPr="00D60002">
        <w:rPr>
          <w:rFonts w:ascii="Times New Roman" w:eastAsia="Times New Roman" w:hAnsi="Times New Roman"/>
          <w:sz w:val="24"/>
          <w:szCs w:val="24"/>
        </w:rPr>
        <w:t>      </w:t>
      </w:r>
      <w:r w:rsidRPr="00D60002">
        <w:rPr>
          <w:rFonts w:ascii="Times New Roman" w:eastAsia="Times New Roman" w:hAnsi="Times New Roman"/>
          <w:b/>
          <w:bCs/>
          <w:i/>
          <w:iCs/>
          <w:sz w:val="24"/>
          <w:szCs w:val="24"/>
        </w:rPr>
        <w:t>Демонстрации</w:t>
      </w:r>
    </w:p>
    <w:p w:rsidR="009500D1" w:rsidRDefault="009500D1" w:rsidP="009500D1">
      <w:pPr>
        <w:autoSpaceDE w:val="0"/>
        <w:autoSpaceDN w:val="0"/>
        <w:adjustRightInd w:val="0"/>
        <w:spacing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Условия совершения телом работы.</w:t>
      </w:r>
    </w:p>
    <w:p w:rsidR="009500D1" w:rsidRDefault="009500D1" w:rsidP="009500D1">
      <w:pPr>
        <w:autoSpaceDE w:val="0"/>
        <w:autoSpaceDN w:val="0"/>
        <w:adjustRightInd w:val="0"/>
        <w:spacing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Простые механизмы.</w:t>
      </w:r>
    </w:p>
    <w:p w:rsidR="009500D1" w:rsidRPr="008A4C89"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bCs/>
          <w:iCs/>
          <w:sz w:val="24"/>
          <w:szCs w:val="24"/>
        </w:rPr>
        <w:t>Правило моментов.</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Изменение энергии тела при совершении работы.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Превращения механической энергии из одной формы в другую.</w:t>
      </w:r>
    </w:p>
    <w:p w:rsidR="009500D1" w:rsidRPr="008C0F6D"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          Фронтальные опыты</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Измерение работы и мощности тела.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Исследование условий равновесия рычага.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Применение </w:t>
      </w:r>
      <w:r w:rsidRPr="00D60002">
        <w:rPr>
          <w:rFonts w:ascii="Times New Roman" w:eastAsia="Times New Roman" w:hAnsi="Times New Roman"/>
          <w:sz w:val="24"/>
          <w:szCs w:val="24"/>
        </w:rPr>
        <w:t>условий равновесия рычага</w:t>
      </w:r>
      <w:r>
        <w:rPr>
          <w:rFonts w:ascii="Times New Roman" w:eastAsia="Times New Roman" w:hAnsi="Times New Roman"/>
          <w:sz w:val="24"/>
          <w:szCs w:val="24"/>
        </w:rPr>
        <w:t xml:space="preserve"> к блокам.</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«Золотое» правило механики.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lastRenderedPageBreak/>
        <w:t>Нахождение центра тяжести плоского тела.</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Условия равновесия тел.</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Вычисление КПД наклонной плоскости.</w:t>
      </w:r>
    </w:p>
    <w:p w:rsidR="009500D1" w:rsidRDefault="009500D1" w:rsidP="009500D1">
      <w:pPr>
        <w:autoSpaceDE w:val="0"/>
        <w:autoSpaceDN w:val="0"/>
        <w:adjustRightInd w:val="0"/>
        <w:spacing w:after="0" w:line="240" w:lineRule="auto"/>
        <w:jc w:val="both"/>
        <w:rPr>
          <w:rFonts w:ascii="Times New Roman" w:eastAsia="Times New Roman" w:hAnsi="Times New Roman"/>
          <w:sz w:val="24"/>
          <w:szCs w:val="24"/>
        </w:rPr>
      </w:pPr>
      <w:r w:rsidRPr="00D60002">
        <w:rPr>
          <w:rFonts w:ascii="Times New Roman" w:eastAsia="Times New Roman" w:hAnsi="Times New Roman"/>
          <w:sz w:val="24"/>
          <w:szCs w:val="24"/>
        </w:rPr>
        <w:t>Измерение изменения потенциальной энергии тела.</w:t>
      </w:r>
    </w:p>
    <w:p w:rsidR="009500D1" w:rsidRDefault="009500D1" w:rsidP="009500D1">
      <w:pPr>
        <w:autoSpaceDE w:val="0"/>
        <w:autoSpaceDN w:val="0"/>
        <w:adjustRightInd w:val="0"/>
        <w:spacing w:after="0" w:line="240" w:lineRule="auto"/>
        <w:ind w:firstLine="720"/>
        <w:jc w:val="both"/>
        <w:rPr>
          <w:rFonts w:ascii="Times New Roman" w:eastAsia="Times New Roman" w:hAnsi="Times New Roman"/>
          <w:b/>
          <w:bCs/>
          <w:i/>
          <w:iCs/>
          <w:sz w:val="24"/>
          <w:szCs w:val="24"/>
        </w:rPr>
      </w:pPr>
      <w:r w:rsidRPr="00D60002">
        <w:rPr>
          <w:rFonts w:ascii="Times New Roman" w:eastAsia="Times New Roman" w:hAnsi="Times New Roman"/>
          <w:b/>
          <w:bCs/>
          <w:i/>
          <w:iCs/>
          <w:sz w:val="24"/>
          <w:szCs w:val="24"/>
        </w:rPr>
        <w:t xml:space="preserve">Лабораторные работы </w:t>
      </w:r>
    </w:p>
    <w:p w:rsidR="009500D1" w:rsidRPr="00C35A50"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10. </w:t>
      </w:r>
      <w:r w:rsidRPr="00F44E5A">
        <w:rPr>
          <w:rFonts w:ascii="Times New Roman" w:eastAsia="Times New Roman" w:hAnsi="Times New Roman" w:cs="Times New Roman"/>
          <w:sz w:val="24"/>
          <w:szCs w:val="24"/>
          <w:u w:val="single"/>
          <w:lang w:bidi="he-IL"/>
        </w:rPr>
        <w:t>Выяснение условия равновесия рычага.</w:t>
      </w:r>
    </w:p>
    <w:p w:rsidR="009500D1" w:rsidRPr="00C35A50" w:rsidRDefault="009500D1" w:rsidP="009500D1">
      <w:pPr>
        <w:autoSpaceDE w:val="0"/>
        <w:autoSpaceDN w:val="0"/>
        <w:adjustRightInd w:val="0"/>
        <w:spacing w:after="0" w:line="240" w:lineRule="auto"/>
        <w:jc w:val="both"/>
        <w:rPr>
          <w:rFonts w:ascii="Times New Roman" w:eastAsia="Times New Roman" w:hAnsi="Times New Roman" w:cs="Times New Roman"/>
          <w:sz w:val="24"/>
          <w:szCs w:val="24"/>
          <w:lang w:bidi="he-IL"/>
        </w:rPr>
      </w:pPr>
      <w:r w:rsidRPr="00C35A50">
        <w:rPr>
          <w:rFonts w:ascii="Times New Roman" w:eastAsia="Times New Roman" w:hAnsi="Times New Roman" w:cs="Times New Roman"/>
          <w:sz w:val="24"/>
          <w:szCs w:val="24"/>
          <w:lang w:bidi="he-IL"/>
        </w:rPr>
        <w:t xml:space="preserve">11. </w:t>
      </w:r>
      <w:r w:rsidRPr="00F44E5A">
        <w:rPr>
          <w:rFonts w:ascii="Times New Roman" w:eastAsia="Times New Roman" w:hAnsi="Times New Roman" w:cs="Times New Roman"/>
          <w:sz w:val="24"/>
          <w:szCs w:val="24"/>
          <w:u w:val="single"/>
          <w:lang w:bidi="he-IL"/>
        </w:rPr>
        <w:t>Определение КПД при подъеме тела по наклонной плоскости.</w:t>
      </w:r>
    </w:p>
    <w:p w:rsidR="009500D1" w:rsidRDefault="009500D1" w:rsidP="009500D1">
      <w:pPr>
        <w:spacing w:after="0" w:line="240" w:lineRule="auto"/>
        <w:rPr>
          <w:rFonts w:ascii="Times New Roman" w:hAnsi="Times New Roman" w:cs="Times New Roman"/>
          <w:b/>
          <w:sz w:val="24"/>
          <w:szCs w:val="24"/>
        </w:rPr>
      </w:pPr>
    </w:p>
    <w:p w:rsidR="009500D1" w:rsidRDefault="009500D1" w:rsidP="009500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СТРУКТУРА ПРОГРАММЫ</w:t>
      </w:r>
    </w:p>
    <w:p w:rsidR="009500D1" w:rsidRDefault="009500D1" w:rsidP="009500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a4"/>
        <w:tblW w:w="0" w:type="auto"/>
        <w:jc w:val="center"/>
        <w:tblLook w:val="04A0"/>
      </w:tblPr>
      <w:tblGrid>
        <w:gridCol w:w="663"/>
        <w:gridCol w:w="3653"/>
        <w:gridCol w:w="1499"/>
        <w:gridCol w:w="1812"/>
        <w:gridCol w:w="1714"/>
      </w:tblGrid>
      <w:tr w:rsidR="009500D1" w:rsidRPr="00F44E5A" w:rsidTr="00C478B4">
        <w:trPr>
          <w:cantSplit/>
          <w:trHeight w:val="607"/>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 xml:space="preserve">№ </w:t>
            </w:r>
            <w:proofErr w:type="spellStart"/>
            <w:proofErr w:type="gramStart"/>
            <w:r w:rsidRPr="00F44E5A">
              <w:rPr>
                <w:rFonts w:ascii="Times New Roman" w:hAnsi="Times New Roman" w:cs="Times New Roman"/>
                <w:sz w:val="24"/>
                <w:szCs w:val="24"/>
              </w:rPr>
              <w:t>п</w:t>
            </w:r>
            <w:proofErr w:type="spellEnd"/>
            <w:proofErr w:type="gramEnd"/>
            <w:r w:rsidRPr="00F44E5A">
              <w:rPr>
                <w:rFonts w:ascii="Times New Roman" w:hAnsi="Times New Roman" w:cs="Times New Roman"/>
                <w:sz w:val="24"/>
                <w:szCs w:val="24"/>
              </w:rPr>
              <w:t>/</w:t>
            </w:r>
            <w:proofErr w:type="spellStart"/>
            <w:r w:rsidRPr="00F44E5A">
              <w:rPr>
                <w:rFonts w:ascii="Times New Roman" w:hAnsi="Times New Roman" w:cs="Times New Roman"/>
                <w:sz w:val="24"/>
                <w:szCs w:val="24"/>
              </w:rPr>
              <w:t>п</w:t>
            </w:r>
            <w:proofErr w:type="spellEnd"/>
          </w:p>
        </w:tc>
        <w:tc>
          <w:tcPr>
            <w:tcW w:w="365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Название темы</w:t>
            </w:r>
          </w:p>
        </w:tc>
        <w:tc>
          <w:tcPr>
            <w:tcW w:w="1499"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Количество часов</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Лабораторные работы</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Контрольные работы</w:t>
            </w:r>
          </w:p>
        </w:tc>
      </w:tr>
      <w:tr w:rsidR="009500D1" w:rsidRPr="00F44E5A" w:rsidTr="00C478B4">
        <w:trPr>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c>
          <w:tcPr>
            <w:tcW w:w="3653" w:type="dxa"/>
          </w:tcPr>
          <w:p w:rsidR="009500D1" w:rsidRPr="00F44E5A" w:rsidRDefault="009500D1" w:rsidP="00C478B4">
            <w:pPr>
              <w:jc w:val="center"/>
              <w:rPr>
                <w:rFonts w:ascii="Times New Roman" w:hAnsi="Times New Roman" w:cs="Times New Roman"/>
                <w:sz w:val="24"/>
                <w:szCs w:val="24"/>
              </w:rPr>
            </w:pPr>
            <w:r w:rsidRPr="00F44E5A">
              <w:rPr>
                <w:rFonts w:ascii="Times New Roman" w:eastAsia="Times New Roman" w:hAnsi="Times New Roman" w:cs="Times New Roman"/>
                <w:bCs/>
                <w:iCs/>
                <w:sz w:val="24"/>
                <w:szCs w:val="24"/>
                <w:lang w:eastAsia="ru-RU" w:bidi="he-IL"/>
              </w:rPr>
              <w:t>Физика и физические методы изучения природы</w:t>
            </w:r>
          </w:p>
        </w:tc>
        <w:tc>
          <w:tcPr>
            <w:tcW w:w="1499"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5</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w:t>
            </w:r>
          </w:p>
        </w:tc>
      </w:tr>
      <w:tr w:rsidR="009500D1" w:rsidRPr="00F44E5A" w:rsidTr="00C478B4">
        <w:trPr>
          <w:trHeight w:val="700"/>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2</w:t>
            </w:r>
          </w:p>
        </w:tc>
        <w:tc>
          <w:tcPr>
            <w:tcW w:w="3653" w:type="dxa"/>
          </w:tcPr>
          <w:p w:rsidR="009500D1" w:rsidRPr="00F44E5A" w:rsidRDefault="009500D1" w:rsidP="00C478B4">
            <w:pPr>
              <w:jc w:val="center"/>
              <w:rPr>
                <w:rFonts w:ascii="Times New Roman" w:hAnsi="Times New Roman" w:cs="Times New Roman"/>
                <w:sz w:val="24"/>
                <w:szCs w:val="24"/>
              </w:rPr>
            </w:pPr>
            <w:r w:rsidRPr="00F44E5A">
              <w:rPr>
                <w:rFonts w:ascii="Times New Roman" w:eastAsia="Times New Roman" w:hAnsi="Times New Roman" w:cs="Times New Roman"/>
                <w:bCs/>
                <w:iCs/>
                <w:sz w:val="24"/>
                <w:szCs w:val="24"/>
                <w:lang w:eastAsia="ru-RU" w:bidi="he-IL"/>
              </w:rPr>
              <w:t>Первоначальные сведения о строении вещества</w:t>
            </w:r>
          </w:p>
        </w:tc>
        <w:tc>
          <w:tcPr>
            <w:tcW w:w="1499"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6</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r>
      <w:tr w:rsidR="009500D1" w:rsidRPr="00F44E5A" w:rsidTr="00C478B4">
        <w:trPr>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3</w:t>
            </w:r>
          </w:p>
        </w:tc>
        <w:tc>
          <w:tcPr>
            <w:tcW w:w="3653" w:type="dxa"/>
          </w:tcPr>
          <w:p w:rsidR="009500D1" w:rsidRPr="00F44E5A" w:rsidRDefault="009500D1" w:rsidP="00C478B4">
            <w:pPr>
              <w:jc w:val="center"/>
              <w:rPr>
                <w:rFonts w:ascii="Times New Roman" w:hAnsi="Times New Roman" w:cs="Times New Roman"/>
                <w:sz w:val="24"/>
                <w:szCs w:val="24"/>
              </w:rPr>
            </w:pPr>
            <w:r w:rsidRPr="00F44E5A">
              <w:rPr>
                <w:rFonts w:ascii="Times New Roman" w:eastAsia="Times New Roman" w:hAnsi="Times New Roman" w:cs="Times New Roman"/>
                <w:bCs/>
                <w:iCs/>
                <w:sz w:val="24"/>
                <w:szCs w:val="24"/>
                <w:lang w:eastAsia="ru-RU" w:bidi="he-IL"/>
              </w:rPr>
              <w:t>Движение и взаимодействие тел</w:t>
            </w:r>
          </w:p>
        </w:tc>
        <w:tc>
          <w:tcPr>
            <w:tcW w:w="1499" w:type="dxa"/>
          </w:tcPr>
          <w:p w:rsidR="009500D1" w:rsidRPr="008F3C4C" w:rsidRDefault="009500D1" w:rsidP="00C478B4">
            <w:pPr>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3</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5</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2</w:t>
            </w:r>
          </w:p>
        </w:tc>
      </w:tr>
      <w:tr w:rsidR="009500D1" w:rsidRPr="00F44E5A" w:rsidTr="00C478B4">
        <w:trPr>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4</w:t>
            </w:r>
          </w:p>
        </w:tc>
        <w:tc>
          <w:tcPr>
            <w:tcW w:w="3653" w:type="dxa"/>
          </w:tcPr>
          <w:p w:rsidR="009500D1" w:rsidRPr="00F44E5A" w:rsidRDefault="009500D1" w:rsidP="00C478B4">
            <w:pPr>
              <w:jc w:val="center"/>
              <w:rPr>
                <w:rFonts w:ascii="Times New Roman" w:hAnsi="Times New Roman" w:cs="Times New Roman"/>
                <w:sz w:val="24"/>
                <w:szCs w:val="24"/>
              </w:rPr>
            </w:pPr>
            <w:r w:rsidRPr="00F44E5A">
              <w:rPr>
                <w:rFonts w:ascii="Times New Roman" w:eastAsia="Times New Roman" w:hAnsi="Times New Roman" w:cs="Times New Roman"/>
                <w:bCs/>
                <w:iCs/>
                <w:sz w:val="24"/>
                <w:szCs w:val="24"/>
                <w:lang w:eastAsia="ru-RU" w:bidi="he-IL"/>
              </w:rPr>
              <w:t>Давление твердых тел, жидкостей и газов</w:t>
            </w:r>
          </w:p>
        </w:tc>
        <w:tc>
          <w:tcPr>
            <w:tcW w:w="1499"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19</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2</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r>
      <w:tr w:rsidR="009500D1" w:rsidRPr="00F44E5A" w:rsidTr="00C478B4">
        <w:trPr>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5</w:t>
            </w:r>
          </w:p>
        </w:tc>
        <w:tc>
          <w:tcPr>
            <w:tcW w:w="3653" w:type="dxa"/>
          </w:tcPr>
          <w:p w:rsidR="009500D1" w:rsidRPr="00F44E5A" w:rsidRDefault="009500D1" w:rsidP="00C478B4">
            <w:pPr>
              <w:jc w:val="center"/>
              <w:rPr>
                <w:rFonts w:ascii="Times New Roman" w:hAnsi="Times New Roman" w:cs="Times New Roman"/>
                <w:sz w:val="24"/>
                <w:szCs w:val="24"/>
              </w:rPr>
            </w:pPr>
            <w:r w:rsidRPr="00F44E5A">
              <w:rPr>
                <w:rFonts w:ascii="Times New Roman" w:eastAsia="Times New Roman" w:hAnsi="Times New Roman" w:cs="Times New Roman"/>
                <w:bCs/>
                <w:iCs/>
                <w:sz w:val="24"/>
                <w:szCs w:val="24"/>
                <w:lang w:eastAsia="ru-RU" w:bidi="he-IL"/>
              </w:rPr>
              <w:t>Работа и мощность. Энергия</w:t>
            </w:r>
          </w:p>
        </w:tc>
        <w:tc>
          <w:tcPr>
            <w:tcW w:w="1499"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14</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2</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r>
      <w:tr w:rsidR="009500D1" w:rsidRPr="00F44E5A" w:rsidTr="00C478B4">
        <w:trPr>
          <w:jc w:val="center"/>
        </w:trPr>
        <w:tc>
          <w:tcPr>
            <w:tcW w:w="663"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6</w:t>
            </w:r>
          </w:p>
        </w:tc>
        <w:tc>
          <w:tcPr>
            <w:tcW w:w="3653" w:type="dxa"/>
          </w:tcPr>
          <w:p w:rsidR="009500D1" w:rsidRPr="00F44E5A" w:rsidRDefault="009500D1" w:rsidP="00C478B4">
            <w:pPr>
              <w:jc w:val="center"/>
              <w:rPr>
                <w:rFonts w:ascii="Times New Roman" w:eastAsia="Times New Roman" w:hAnsi="Times New Roman" w:cs="Times New Roman"/>
                <w:bCs/>
                <w:iCs/>
                <w:sz w:val="24"/>
                <w:szCs w:val="24"/>
                <w:lang w:eastAsia="ru-RU" w:bidi="he-IL"/>
              </w:rPr>
            </w:pPr>
            <w:r w:rsidRPr="00F44E5A">
              <w:rPr>
                <w:rFonts w:ascii="Times New Roman" w:eastAsia="Times New Roman" w:hAnsi="Times New Roman" w:cs="Times New Roman"/>
                <w:bCs/>
                <w:iCs/>
                <w:sz w:val="24"/>
                <w:szCs w:val="24"/>
                <w:lang w:eastAsia="ru-RU" w:bidi="he-IL"/>
              </w:rPr>
              <w:t>Повторение</w:t>
            </w:r>
          </w:p>
        </w:tc>
        <w:tc>
          <w:tcPr>
            <w:tcW w:w="1499"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3</w:t>
            </w:r>
          </w:p>
        </w:tc>
        <w:tc>
          <w:tcPr>
            <w:tcW w:w="1812"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w:t>
            </w:r>
          </w:p>
        </w:tc>
        <w:tc>
          <w:tcPr>
            <w:tcW w:w="1714" w:type="dxa"/>
          </w:tcPr>
          <w:p w:rsidR="009500D1" w:rsidRPr="00F44E5A" w:rsidRDefault="009500D1" w:rsidP="00C478B4">
            <w:pPr>
              <w:jc w:val="center"/>
              <w:rPr>
                <w:rFonts w:ascii="Times New Roman" w:hAnsi="Times New Roman" w:cs="Times New Roman"/>
                <w:sz w:val="24"/>
                <w:szCs w:val="24"/>
              </w:rPr>
            </w:pPr>
            <w:r w:rsidRPr="00F44E5A">
              <w:rPr>
                <w:rFonts w:ascii="Times New Roman" w:hAnsi="Times New Roman" w:cs="Times New Roman"/>
                <w:sz w:val="24"/>
                <w:szCs w:val="24"/>
              </w:rPr>
              <w:t>1</w:t>
            </w:r>
          </w:p>
        </w:tc>
      </w:tr>
    </w:tbl>
    <w:p w:rsidR="009500D1" w:rsidRDefault="009500D1" w:rsidP="009500D1">
      <w:pPr>
        <w:spacing w:after="0" w:line="240" w:lineRule="auto"/>
        <w:jc w:val="center"/>
        <w:rPr>
          <w:rFonts w:ascii="Times New Roman" w:hAnsi="Times New Roman" w:cs="Times New Roman"/>
          <w:b/>
          <w:sz w:val="24"/>
          <w:szCs w:val="24"/>
        </w:rPr>
      </w:pPr>
    </w:p>
    <w:p w:rsidR="009500D1" w:rsidRPr="00C35A50" w:rsidRDefault="009500D1" w:rsidP="009500D1">
      <w:pPr>
        <w:spacing w:after="0" w:line="240" w:lineRule="auto"/>
        <w:rPr>
          <w:rFonts w:ascii="Times New Roman" w:hAnsi="Times New Roman" w:cs="Times New Roman"/>
          <w:b/>
          <w:sz w:val="24"/>
          <w:szCs w:val="24"/>
        </w:rPr>
      </w:pPr>
    </w:p>
    <w:p w:rsidR="009500D1" w:rsidRDefault="009500D1"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852925" w:rsidRDefault="00852925" w:rsidP="009500D1">
      <w:pPr>
        <w:spacing w:after="0" w:line="240" w:lineRule="auto"/>
        <w:jc w:val="center"/>
        <w:rPr>
          <w:rFonts w:ascii="Times New Roman" w:hAnsi="Times New Roman" w:cs="Times New Roman"/>
          <w:b/>
          <w:sz w:val="24"/>
          <w:szCs w:val="24"/>
        </w:rPr>
      </w:pPr>
    </w:p>
    <w:p w:rsidR="009637A4" w:rsidRDefault="00B331F0" w:rsidP="00B331F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637A4">
        <w:rPr>
          <w:rFonts w:ascii="Times New Roman" w:hAnsi="Times New Roman" w:cs="Times New Roman"/>
          <w:b/>
          <w:sz w:val="24"/>
          <w:szCs w:val="24"/>
        </w:rPr>
        <w:t xml:space="preserve">СОДЕРЖАНИЕ КУРСА ФИЗИКИ 8 </w:t>
      </w:r>
      <w:r w:rsidR="009637A4" w:rsidRPr="00C35A50">
        <w:rPr>
          <w:rFonts w:ascii="Times New Roman" w:hAnsi="Times New Roman" w:cs="Times New Roman"/>
          <w:b/>
          <w:sz w:val="24"/>
          <w:szCs w:val="24"/>
        </w:rPr>
        <w:t xml:space="preserve"> КЛАССА</w:t>
      </w:r>
    </w:p>
    <w:p w:rsidR="009637A4" w:rsidRPr="00C626F8" w:rsidRDefault="009637A4" w:rsidP="009637A4">
      <w:pPr>
        <w:spacing w:before="100" w:beforeAutospacing="1" w:after="100" w:afterAutospacing="1" w:line="240" w:lineRule="auto"/>
        <w:jc w:val="center"/>
        <w:rPr>
          <w:rFonts w:ascii="Times New Roman" w:eastAsia="Times New Roman" w:hAnsi="Times New Roman" w:cs="Times New Roman"/>
          <w:sz w:val="24"/>
          <w:szCs w:val="24"/>
        </w:rPr>
      </w:pP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Содержание обучения представлено в программе разделами «Тепловые явления», «Электрические явления», Магнитные явления», «Световые явления»</w:t>
      </w: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Тепловые явления</w:t>
      </w: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Тепловое движение. Термометр. Связь температуры со средней скоростью движения его молекул. Внутренняя энергия. Два способа изменения внутренней энергии: теплопередача и работа. Виды теплопередачи. Количество теплоты. Удельная теплоемкость вещества. Удельная теплота сгорания топлива. Испарение и конденсация. Кипение. Влажность воздуха. Психрометр. Плавление и кристаллизация. Температура плавления. Зависимость температуры кипения от давления. Объяснение изменения агрегатных состояний на основе молекулярно-кинетических представлений. Преобразования энергии в тепловых двигателях. Двигатель внутреннего сгорания. Паровая турбина. Холодильник. КПД теплового двигателя. Экологические проблемы использования тепловых машин. Закон сохранения энергии в механических и тепловых процессах.</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u w:val="single"/>
        </w:rPr>
        <w:t>Лабораторные работы</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1″Сравнение количеств теплоты при смешении воды разной температуры”</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2 «Измерение удельной теплоемкости твердого тела»</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3 “Измерение относительной влажности воздуха с помощью термометра»</w:t>
      </w:r>
    </w:p>
    <w:p w:rsidR="009637A4" w:rsidRDefault="009637A4" w:rsidP="009637A4">
      <w:pPr>
        <w:spacing w:after="0" w:line="240" w:lineRule="auto"/>
        <w:rPr>
          <w:rFonts w:ascii="Times New Roman" w:eastAsia="Times New Roman" w:hAnsi="Times New Roman" w:cs="Times New Roman"/>
          <w:b/>
          <w:bCs/>
          <w:sz w:val="24"/>
          <w:szCs w:val="24"/>
        </w:rPr>
      </w:pPr>
      <w:r w:rsidRPr="00C626F8">
        <w:rPr>
          <w:rFonts w:ascii="Times New Roman" w:eastAsia="Times New Roman" w:hAnsi="Times New Roman" w:cs="Times New Roman"/>
          <w:b/>
          <w:bCs/>
          <w:sz w:val="24"/>
          <w:szCs w:val="24"/>
        </w:rPr>
        <w:t>Электрические явления</w:t>
      </w:r>
    </w:p>
    <w:p w:rsidR="009637A4" w:rsidRDefault="009637A4" w:rsidP="009637A4">
      <w:pPr>
        <w:spacing w:after="0" w:line="240" w:lineRule="auto"/>
        <w:rPr>
          <w:rFonts w:ascii="Times New Roman" w:eastAsia="Times New Roman" w:hAnsi="Times New Roman" w:cs="Times New Roman"/>
          <w:sz w:val="24"/>
          <w:szCs w:val="24"/>
        </w:rPr>
      </w:pP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Электризация тел. Два рода электрических зарядов. Проводники, непроводники (диэлектрики) и полупроводники. Взаимодействие заряженных тел. Электрическое поле. Закон сохранения электрического заряда. Делимость электрического заряда. Электрон. Электрическое поле. Напряжение. Конденсатор. Энергия электрического поля.</w:t>
      </w:r>
      <w:r>
        <w:rPr>
          <w:rFonts w:ascii="Times New Roman" w:eastAsia="Times New Roman" w:hAnsi="Times New Roman" w:cs="Times New Roman"/>
          <w:sz w:val="24"/>
          <w:szCs w:val="24"/>
        </w:rPr>
        <w:t xml:space="preserve">  </w:t>
      </w:r>
      <w:r w:rsidRPr="00C626F8">
        <w:rPr>
          <w:rFonts w:ascii="Times New Roman" w:eastAsia="Times New Roman" w:hAnsi="Times New Roman" w:cs="Times New Roman"/>
          <w:sz w:val="24"/>
          <w:szCs w:val="24"/>
        </w:rPr>
        <w:t>Электрический ток. Гальванические элементы и аккумуляторы. Действия электрического тока. Направление электрического тока. Электрическая цепь. Электрический ток в металлах. Сила тока. Амперметр. Вольтметр. Электрическое сопротивление. Закон Ома для участка электрической цепи. Удельное электрическое сопротивление. Реостаты. Последовательное и параллельное соединения проводников.</w:t>
      </w:r>
      <w:r>
        <w:rPr>
          <w:rFonts w:ascii="Times New Roman" w:eastAsia="Times New Roman" w:hAnsi="Times New Roman" w:cs="Times New Roman"/>
          <w:sz w:val="24"/>
          <w:szCs w:val="24"/>
        </w:rPr>
        <w:t xml:space="preserve">  </w:t>
      </w:r>
      <w:r w:rsidRPr="00C626F8">
        <w:rPr>
          <w:rFonts w:ascii="Times New Roman" w:eastAsia="Times New Roman" w:hAnsi="Times New Roman" w:cs="Times New Roman"/>
          <w:sz w:val="24"/>
          <w:szCs w:val="24"/>
        </w:rPr>
        <w:t xml:space="preserve">Работа и мощность тока. Закон </w:t>
      </w:r>
      <w:proofErr w:type="spellStart"/>
      <w:proofErr w:type="gramStart"/>
      <w:r w:rsidRPr="00C626F8">
        <w:rPr>
          <w:rFonts w:ascii="Times New Roman" w:eastAsia="Times New Roman" w:hAnsi="Times New Roman" w:cs="Times New Roman"/>
          <w:sz w:val="24"/>
          <w:szCs w:val="24"/>
        </w:rPr>
        <w:t>Джоуля-Ленца</w:t>
      </w:r>
      <w:proofErr w:type="spellEnd"/>
      <w:proofErr w:type="gramEnd"/>
      <w:r w:rsidRPr="00C626F8">
        <w:rPr>
          <w:rFonts w:ascii="Times New Roman" w:eastAsia="Times New Roman" w:hAnsi="Times New Roman" w:cs="Times New Roman"/>
          <w:sz w:val="24"/>
          <w:szCs w:val="24"/>
        </w:rPr>
        <w:t>. Лампа накаливания. Электрические нагревательные приборы. Электрический счетчик. Расчет электроэнергии, потребляемой электроприбором. Короткое замыкание. Плавкие предохранители</w:t>
      </w:r>
      <w:proofErr w:type="gramStart"/>
      <w:r w:rsidRPr="00C626F8">
        <w:rPr>
          <w:rFonts w:ascii="Times New Roman" w:eastAsia="Times New Roman" w:hAnsi="Times New Roman" w:cs="Times New Roman"/>
          <w:sz w:val="24"/>
          <w:szCs w:val="24"/>
        </w:rPr>
        <w:t>.</w:t>
      </w:r>
      <w:proofErr w:type="gramEnd"/>
      <w:r w:rsidRPr="00C626F8">
        <w:rPr>
          <w:rFonts w:ascii="Times New Roman" w:eastAsia="Times New Roman" w:hAnsi="Times New Roman" w:cs="Times New Roman"/>
          <w:sz w:val="24"/>
          <w:szCs w:val="24"/>
        </w:rPr>
        <w:t xml:space="preserve"> </w:t>
      </w:r>
      <w:proofErr w:type="gramStart"/>
      <w:r w:rsidRPr="00C626F8">
        <w:rPr>
          <w:rFonts w:ascii="Times New Roman" w:eastAsia="Times New Roman" w:hAnsi="Times New Roman" w:cs="Times New Roman"/>
          <w:sz w:val="24"/>
          <w:szCs w:val="24"/>
        </w:rPr>
        <w:t>п</w:t>
      </w:r>
      <w:proofErr w:type="gramEnd"/>
      <w:r w:rsidRPr="00C626F8">
        <w:rPr>
          <w:rFonts w:ascii="Times New Roman" w:eastAsia="Times New Roman" w:hAnsi="Times New Roman" w:cs="Times New Roman"/>
          <w:sz w:val="24"/>
          <w:szCs w:val="24"/>
        </w:rPr>
        <w:t>равила безопасности при работе с источниками электрического тока</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u w:val="single"/>
        </w:rPr>
        <w:t>Лабораторные работы</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4 “Сборка электрической цепи и измерение силы тока в ее различных участках”</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5 «Измерение напряжения»</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6 ″Регулирование силы тока реостатом”</w:t>
      </w:r>
    </w:p>
    <w:p w:rsidR="009637A4"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7 “Определение сопротивления проводника при помощи амперметра и вольтметра”</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 8 “Измерение мощности и работы тока в электрической лампе”</w:t>
      </w: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lastRenderedPageBreak/>
        <w:t>Магнитные явления</w:t>
      </w: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Постоянные магниты. Взаимодействие магнитов. Магнитное поле. Магнитное поле тока. Электромагниты и их применение. Магнитное поле Земли. Магнитные бури. Действие магнитного поля на проводник с током. Электродвигатель постоянного тока.</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u w:val="single"/>
        </w:rPr>
        <w:t>Лабораторные работы</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№9 «Сборка электромагнита и испытание его действия»</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№10 «Изучение электрического двигателя постоянного тока (на модели)»</w:t>
      </w:r>
    </w:p>
    <w:p w:rsidR="009637A4" w:rsidRPr="00C626F8" w:rsidRDefault="009637A4" w:rsidP="009637A4">
      <w:pPr>
        <w:spacing w:after="0" w:line="240" w:lineRule="auto"/>
        <w:rPr>
          <w:rFonts w:ascii="Times New Roman" w:eastAsia="Times New Roman" w:hAnsi="Times New Roman" w:cs="Times New Roman"/>
          <w:sz w:val="24"/>
          <w:szCs w:val="24"/>
        </w:rPr>
      </w:pP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Световые явления</w:t>
      </w: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Источники света. Прямолинейное распространение света в однородной среде. Отражение света. Закон отражения. Плоское зеркало. Преломление света. Линза. Фокусное расстояние и оптическая сила линзы. Построение изображений в линзах. Глаз как оптическая система. Дефекты зрения. Оптические приборы.</w:t>
      </w:r>
    </w:p>
    <w:p w:rsidR="009637A4"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u w:val="single"/>
        </w:rPr>
        <w:t>Лабораторные работы</w:t>
      </w:r>
      <w:r>
        <w:rPr>
          <w:rFonts w:ascii="Times New Roman" w:eastAsia="Times New Roman" w:hAnsi="Times New Roman" w:cs="Times New Roman"/>
          <w:sz w:val="24"/>
          <w:szCs w:val="24"/>
        </w:rPr>
        <w:t xml:space="preserve"> </w:t>
      </w:r>
    </w:p>
    <w:p w:rsidR="009637A4" w:rsidRPr="00C626F8" w:rsidRDefault="009637A4" w:rsidP="009637A4">
      <w:pPr>
        <w:spacing w:after="0"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Лабораторная работа №11“Получение изображения при помощи линзы”</w:t>
      </w:r>
    </w:p>
    <w:p w:rsidR="009637A4" w:rsidRPr="00C626F8" w:rsidRDefault="009637A4" w:rsidP="009637A4">
      <w:pPr>
        <w:spacing w:before="100" w:beforeAutospacing="1" w:after="100" w:afterAutospacing="1" w:line="240" w:lineRule="auto"/>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Тематическое планирование с указанием количества часов,</w:t>
      </w:r>
    </w:p>
    <w:p w:rsidR="009637A4" w:rsidRPr="00C626F8" w:rsidRDefault="009637A4" w:rsidP="009637A4">
      <w:pPr>
        <w:spacing w:before="100" w:beforeAutospacing="1" w:after="240" w:line="240" w:lineRule="auto"/>
        <w:rPr>
          <w:rFonts w:ascii="Times New Roman" w:eastAsia="Times New Roman" w:hAnsi="Times New Roman" w:cs="Times New Roman"/>
          <w:sz w:val="24"/>
          <w:szCs w:val="24"/>
        </w:rPr>
      </w:pPr>
    </w:p>
    <w:tbl>
      <w:tblPr>
        <w:tblW w:w="11880" w:type="dxa"/>
        <w:tblCellSpacing w:w="0" w:type="dxa"/>
        <w:tblCellMar>
          <w:top w:w="105" w:type="dxa"/>
          <w:left w:w="105" w:type="dxa"/>
          <w:bottom w:w="105" w:type="dxa"/>
          <w:right w:w="105" w:type="dxa"/>
        </w:tblCellMar>
        <w:tblLook w:val="04A0"/>
      </w:tblPr>
      <w:tblGrid>
        <w:gridCol w:w="1101"/>
        <w:gridCol w:w="4063"/>
        <w:gridCol w:w="210"/>
        <w:gridCol w:w="2169"/>
        <w:gridCol w:w="210"/>
        <w:gridCol w:w="1861"/>
        <w:gridCol w:w="210"/>
        <w:gridCol w:w="2056"/>
      </w:tblGrid>
      <w:tr w:rsidR="009637A4" w:rsidRPr="00C626F8" w:rsidTr="00C478B4">
        <w:trPr>
          <w:tblCellSpacing w:w="0" w:type="dxa"/>
        </w:trPr>
        <w:tc>
          <w:tcPr>
            <w:tcW w:w="10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w:t>
            </w:r>
            <w:proofErr w:type="spellStart"/>
            <w:proofErr w:type="gramStart"/>
            <w:r w:rsidRPr="00C626F8">
              <w:rPr>
                <w:rFonts w:ascii="Times New Roman" w:eastAsia="Times New Roman" w:hAnsi="Times New Roman" w:cs="Times New Roman"/>
                <w:b/>
                <w:bCs/>
                <w:sz w:val="24"/>
                <w:szCs w:val="24"/>
              </w:rPr>
              <w:t>п</w:t>
            </w:r>
            <w:proofErr w:type="spellEnd"/>
            <w:proofErr w:type="gramEnd"/>
            <w:r w:rsidRPr="00C626F8">
              <w:rPr>
                <w:rFonts w:ascii="Times New Roman" w:eastAsia="Times New Roman" w:hAnsi="Times New Roman" w:cs="Times New Roman"/>
                <w:b/>
                <w:bCs/>
                <w:sz w:val="24"/>
                <w:szCs w:val="24"/>
              </w:rPr>
              <w:t>/</w:t>
            </w:r>
            <w:proofErr w:type="spellStart"/>
            <w:r w:rsidRPr="00C626F8">
              <w:rPr>
                <w:rFonts w:ascii="Times New Roman" w:eastAsia="Times New Roman" w:hAnsi="Times New Roman" w:cs="Times New Roman"/>
                <w:b/>
                <w:bCs/>
                <w:sz w:val="24"/>
                <w:szCs w:val="24"/>
              </w:rPr>
              <w:t>п</w:t>
            </w:r>
            <w:proofErr w:type="spellEnd"/>
          </w:p>
        </w:tc>
        <w:tc>
          <w:tcPr>
            <w:tcW w:w="37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Название тем</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Количество отводимых часов</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Количество контрольных работ</w:t>
            </w:r>
          </w:p>
        </w:tc>
        <w:tc>
          <w:tcPr>
            <w:tcW w:w="19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Количество лабораторных работ</w:t>
            </w:r>
          </w:p>
        </w:tc>
      </w:tr>
      <w:tr w:rsidR="009637A4" w:rsidRPr="00C626F8" w:rsidTr="00C478B4">
        <w:trPr>
          <w:tblCellSpacing w:w="0" w:type="dxa"/>
        </w:trPr>
        <w:tc>
          <w:tcPr>
            <w:tcW w:w="10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w:t>
            </w:r>
          </w:p>
        </w:tc>
        <w:tc>
          <w:tcPr>
            <w:tcW w:w="37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Тепловые явления</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23</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2</w:t>
            </w:r>
          </w:p>
        </w:tc>
        <w:tc>
          <w:tcPr>
            <w:tcW w:w="19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3</w:t>
            </w:r>
          </w:p>
        </w:tc>
      </w:tr>
      <w:tr w:rsidR="009637A4" w:rsidRPr="00C626F8" w:rsidTr="00C478B4">
        <w:trPr>
          <w:tblCellSpacing w:w="0" w:type="dxa"/>
        </w:trPr>
        <w:tc>
          <w:tcPr>
            <w:tcW w:w="10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2</w:t>
            </w:r>
          </w:p>
        </w:tc>
        <w:tc>
          <w:tcPr>
            <w:tcW w:w="37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Электрические явления</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29</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w:t>
            </w:r>
          </w:p>
        </w:tc>
        <w:tc>
          <w:tcPr>
            <w:tcW w:w="19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5</w:t>
            </w:r>
          </w:p>
        </w:tc>
      </w:tr>
      <w:tr w:rsidR="009637A4" w:rsidRPr="00C626F8" w:rsidTr="00C478B4">
        <w:trPr>
          <w:tblCellSpacing w:w="0" w:type="dxa"/>
        </w:trPr>
        <w:tc>
          <w:tcPr>
            <w:tcW w:w="10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3</w:t>
            </w:r>
          </w:p>
        </w:tc>
        <w:tc>
          <w:tcPr>
            <w:tcW w:w="37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Магнитные явления</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5</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w:t>
            </w:r>
          </w:p>
        </w:tc>
        <w:tc>
          <w:tcPr>
            <w:tcW w:w="19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2</w:t>
            </w:r>
          </w:p>
        </w:tc>
      </w:tr>
      <w:tr w:rsidR="009637A4" w:rsidRPr="00C626F8" w:rsidTr="00C478B4">
        <w:trPr>
          <w:tblCellSpacing w:w="0" w:type="dxa"/>
        </w:trPr>
        <w:tc>
          <w:tcPr>
            <w:tcW w:w="10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4</w:t>
            </w:r>
          </w:p>
        </w:tc>
        <w:tc>
          <w:tcPr>
            <w:tcW w:w="37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Световые явления</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10</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w:t>
            </w:r>
          </w:p>
        </w:tc>
        <w:tc>
          <w:tcPr>
            <w:tcW w:w="19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w:t>
            </w:r>
          </w:p>
        </w:tc>
      </w:tr>
      <w:tr w:rsidR="009637A4" w:rsidRPr="00C626F8" w:rsidTr="00C478B4">
        <w:trPr>
          <w:tblCellSpacing w:w="0" w:type="dxa"/>
        </w:trPr>
        <w:tc>
          <w:tcPr>
            <w:tcW w:w="102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5</w:t>
            </w:r>
          </w:p>
        </w:tc>
        <w:tc>
          <w:tcPr>
            <w:tcW w:w="376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 xml:space="preserve">Повторение </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3</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1</w:t>
            </w:r>
          </w:p>
        </w:tc>
        <w:tc>
          <w:tcPr>
            <w:tcW w:w="19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sz w:val="24"/>
                <w:szCs w:val="24"/>
              </w:rPr>
              <w:t>-</w:t>
            </w:r>
          </w:p>
        </w:tc>
      </w:tr>
      <w:tr w:rsidR="009637A4" w:rsidRPr="00C626F8" w:rsidTr="00C478B4">
        <w:trPr>
          <w:tblCellSpacing w:w="0" w:type="dxa"/>
        </w:trPr>
        <w:tc>
          <w:tcPr>
            <w:tcW w:w="4980"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ИТОГО</w:t>
            </w:r>
          </w:p>
        </w:tc>
        <w:tc>
          <w:tcPr>
            <w:tcW w:w="2205"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70</w:t>
            </w:r>
          </w:p>
        </w:tc>
        <w:tc>
          <w:tcPr>
            <w:tcW w:w="192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6</w:t>
            </w:r>
          </w:p>
        </w:tc>
        <w:tc>
          <w:tcPr>
            <w:tcW w:w="19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637A4" w:rsidRPr="00C626F8" w:rsidRDefault="009637A4" w:rsidP="00C478B4">
            <w:pPr>
              <w:spacing w:before="100" w:beforeAutospacing="1" w:after="100" w:afterAutospacing="1" w:line="240" w:lineRule="auto"/>
              <w:jc w:val="center"/>
              <w:rPr>
                <w:rFonts w:ascii="Times New Roman" w:eastAsia="Times New Roman" w:hAnsi="Times New Roman" w:cs="Times New Roman"/>
                <w:sz w:val="24"/>
                <w:szCs w:val="24"/>
              </w:rPr>
            </w:pPr>
            <w:r w:rsidRPr="00C626F8">
              <w:rPr>
                <w:rFonts w:ascii="Times New Roman" w:eastAsia="Times New Roman" w:hAnsi="Times New Roman" w:cs="Times New Roman"/>
                <w:b/>
                <w:bCs/>
                <w:sz w:val="24"/>
                <w:szCs w:val="24"/>
              </w:rPr>
              <w:t>11</w:t>
            </w:r>
          </w:p>
        </w:tc>
      </w:tr>
    </w:tbl>
    <w:p w:rsidR="009637A4" w:rsidRDefault="009637A4" w:rsidP="009637A4">
      <w:pPr>
        <w:spacing w:before="100" w:beforeAutospacing="1" w:after="100" w:afterAutospacing="1" w:line="240" w:lineRule="auto"/>
        <w:rPr>
          <w:rFonts w:ascii="Times New Roman" w:eastAsia="Times New Roman" w:hAnsi="Times New Roman" w:cs="Times New Roman"/>
          <w:sz w:val="24"/>
          <w:szCs w:val="24"/>
        </w:rPr>
      </w:pPr>
    </w:p>
    <w:p w:rsidR="009500D1" w:rsidRDefault="009500D1"/>
    <w:p w:rsidR="00DC7B54" w:rsidRDefault="00DC7B54" w:rsidP="00DC7B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КУРСА ФИЗИКИ 9</w:t>
      </w:r>
      <w:r w:rsidRPr="00C35A50">
        <w:rPr>
          <w:rFonts w:ascii="Times New Roman" w:hAnsi="Times New Roman" w:cs="Times New Roman"/>
          <w:b/>
          <w:sz w:val="24"/>
          <w:szCs w:val="24"/>
        </w:rPr>
        <w:t xml:space="preserve"> КЛАССА</w:t>
      </w:r>
    </w:p>
    <w:p w:rsidR="00DC7B54" w:rsidRPr="005A0F9B" w:rsidRDefault="00DC7B54" w:rsidP="00DC7B54">
      <w:pPr>
        <w:pStyle w:val="a6"/>
        <w:tabs>
          <w:tab w:val="left" w:pos="1440"/>
        </w:tabs>
        <w:spacing w:line="240" w:lineRule="auto"/>
        <w:ind w:left="0"/>
        <w:rPr>
          <w:b/>
          <w:bCs/>
          <w:sz w:val="24"/>
        </w:rPr>
      </w:pPr>
      <w:r>
        <w:rPr>
          <w:rFonts w:asciiTheme="minorHAnsi" w:eastAsiaTheme="minorEastAsia" w:hAnsiTheme="minorHAnsi" w:cstheme="minorBidi"/>
          <w:sz w:val="22"/>
          <w:szCs w:val="22"/>
          <w:lang w:eastAsia="ru-RU"/>
        </w:rPr>
        <w:t xml:space="preserve">                                                                                                                                  </w:t>
      </w:r>
      <w:r w:rsidRPr="005A0F9B">
        <w:rPr>
          <w:b/>
          <w:bCs/>
          <w:sz w:val="24"/>
        </w:rPr>
        <w:t>9 класс (</w:t>
      </w:r>
      <w:proofErr w:type="spellStart"/>
      <w:r w:rsidRPr="005A0F9B">
        <w:rPr>
          <w:b/>
          <w:bCs/>
          <w:sz w:val="24"/>
        </w:rPr>
        <w:t>Перышкин</w:t>
      </w:r>
      <w:proofErr w:type="spellEnd"/>
      <w:r w:rsidRPr="005A0F9B">
        <w:rPr>
          <w:b/>
          <w:bCs/>
          <w:sz w:val="24"/>
        </w:rPr>
        <w:t xml:space="preserve"> А.В.)</w:t>
      </w:r>
    </w:p>
    <w:p w:rsidR="00DC7B54" w:rsidRPr="005A0F9B" w:rsidRDefault="00DC7B54" w:rsidP="00DC7B54">
      <w:pPr>
        <w:pStyle w:val="a6"/>
        <w:spacing w:line="240" w:lineRule="auto"/>
        <w:ind w:left="1080"/>
        <w:jc w:val="center"/>
        <w:rPr>
          <w:b/>
          <w:bCs/>
          <w:sz w:val="24"/>
        </w:rPr>
      </w:pPr>
      <w:r w:rsidRPr="005A0F9B">
        <w:rPr>
          <w:b/>
          <w:bCs/>
          <w:sz w:val="24"/>
        </w:rPr>
        <w:t>(102 часа, 3 часа в неделю)</w:t>
      </w:r>
    </w:p>
    <w:p w:rsidR="00DC7B54" w:rsidRPr="005A0F9B" w:rsidRDefault="00DC7B54" w:rsidP="00DC7B54">
      <w:pPr>
        <w:pStyle w:val="a6"/>
        <w:spacing w:line="240" w:lineRule="auto"/>
        <w:ind w:left="1080"/>
        <w:jc w:val="center"/>
        <w:rPr>
          <w:b/>
          <w:bCs/>
          <w:sz w:val="24"/>
        </w:rPr>
      </w:pPr>
    </w:p>
    <w:p w:rsidR="00DC7B54" w:rsidRPr="00DC7B54" w:rsidRDefault="00DC7B54" w:rsidP="00DC7B54">
      <w:pPr>
        <w:shd w:val="clear" w:color="auto" w:fill="FFFFFF"/>
        <w:spacing w:line="240" w:lineRule="atLeast"/>
        <w:rPr>
          <w:rFonts w:ascii="Times New Roman" w:hAnsi="Times New Roman" w:cs="Times New Roman"/>
          <w:b/>
          <w:color w:val="000000"/>
          <w:spacing w:val="-2"/>
          <w:sz w:val="24"/>
          <w:szCs w:val="24"/>
        </w:rPr>
      </w:pPr>
      <w:r w:rsidRPr="00DC7B54">
        <w:rPr>
          <w:rFonts w:ascii="Times New Roman" w:hAnsi="Times New Roman" w:cs="Times New Roman"/>
          <w:b/>
          <w:color w:val="000000"/>
          <w:spacing w:val="-2"/>
          <w:sz w:val="24"/>
          <w:szCs w:val="24"/>
        </w:rPr>
        <w:t>Механика</w:t>
      </w:r>
    </w:p>
    <w:p w:rsidR="00DC7B54" w:rsidRPr="00DC7B54" w:rsidRDefault="00DC7B54" w:rsidP="005C2043">
      <w:pPr>
        <w:shd w:val="clear" w:color="auto" w:fill="FFFFFF"/>
        <w:tabs>
          <w:tab w:val="left" w:pos="701"/>
        </w:tabs>
        <w:spacing w:after="0" w:line="240" w:lineRule="atLeast"/>
        <w:rPr>
          <w:rFonts w:ascii="Times New Roman" w:hAnsi="Times New Roman" w:cs="Times New Roman"/>
          <w:sz w:val="24"/>
          <w:szCs w:val="24"/>
        </w:rPr>
      </w:pPr>
      <w:r w:rsidRPr="00DC7B54">
        <w:rPr>
          <w:rFonts w:ascii="Times New Roman" w:hAnsi="Times New Roman" w:cs="Times New Roman"/>
          <w:b/>
          <w:bCs/>
          <w:color w:val="000000"/>
          <w:spacing w:val="-1"/>
          <w:sz w:val="24"/>
          <w:szCs w:val="24"/>
        </w:rPr>
        <w:t>Основы кинематики</w:t>
      </w:r>
    </w:p>
    <w:p w:rsidR="00DC7B54" w:rsidRPr="00DC7B54" w:rsidRDefault="00DC7B54" w:rsidP="005C2043">
      <w:pPr>
        <w:shd w:val="clear" w:color="auto" w:fill="FFFFFF"/>
        <w:spacing w:after="0" w:line="240" w:lineRule="atLeast"/>
        <w:rPr>
          <w:rFonts w:ascii="Times New Roman" w:hAnsi="Times New Roman" w:cs="Times New Roman"/>
          <w:sz w:val="24"/>
          <w:szCs w:val="24"/>
        </w:rPr>
      </w:pPr>
      <w:r w:rsidRPr="00DC7B54">
        <w:rPr>
          <w:rFonts w:ascii="Times New Roman" w:hAnsi="Times New Roman" w:cs="Times New Roman"/>
          <w:color w:val="000000"/>
          <w:spacing w:val="-1"/>
          <w:sz w:val="24"/>
          <w:szCs w:val="24"/>
        </w:rPr>
        <w:t xml:space="preserve">Механическое движение. Относительность движения. Система отсчета. Материальная точка как модель физического тела. Траектория. Путь и перемещение.                                                                                                                                                                                                                                      </w:t>
      </w:r>
      <w:r w:rsidRPr="00DC7B54">
        <w:rPr>
          <w:rFonts w:ascii="Times New Roman" w:hAnsi="Times New Roman" w:cs="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w:t>
      </w:r>
    </w:p>
    <w:p w:rsidR="00DC7B54" w:rsidRPr="00DC7B54" w:rsidRDefault="00DC7B54" w:rsidP="005C2043">
      <w:pPr>
        <w:shd w:val="clear" w:color="auto" w:fill="FFFFFF"/>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 xml:space="preserve">Скорость – векторная величина. Модуль вектора скорости. </w:t>
      </w:r>
    </w:p>
    <w:p w:rsidR="00DC7B54" w:rsidRPr="00DC7B54" w:rsidRDefault="00DC7B54" w:rsidP="005C2043">
      <w:pPr>
        <w:shd w:val="clear" w:color="auto" w:fill="FFFFFF"/>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7B54" w:rsidRPr="00DC7B54" w:rsidRDefault="00DC7B54" w:rsidP="005C2043">
      <w:pPr>
        <w:shd w:val="clear" w:color="auto" w:fill="FFFFFF"/>
        <w:spacing w:after="0" w:line="240" w:lineRule="atLeast"/>
        <w:rPr>
          <w:rFonts w:ascii="Times New Roman" w:hAnsi="Times New Roman" w:cs="Times New Roman"/>
          <w:color w:val="000000"/>
          <w:spacing w:val="-3"/>
          <w:sz w:val="24"/>
          <w:szCs w:val="24"/>
        </w:rPr>
      </w:pPr>
      <w:r w:rsidRPr="00DC7B54">
        <w:rPr>
          <w:rFonts w:ascii="Times New Roman" w:hAnsi="Times New Roman" w:cs="Times New Roman"/>
          <w:color w:val="000000"/>
          <w:spacing w:val="-3"/>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w:t>
      </w:r>
    </w:p>
    <w:p w:rsidR="00DC7B54" w:rsidRPr="00DC7B54" w:rsidRDefault="00DC7B54" w:rsidP="005C2043">
      <w:pPr>
        <w:shd w:val="clear" w:color="auto" w:fill="FFFFFF"/>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 xml:space="preserve">Движение по окружности с постоянной по модулю скоростью. </w:t>
      </w:r>
      <w:r w:rsidRPr="00DC7B54">
        <w:rPr>
          <w:rFonts w:ascii="Times New Roman" w:hAnsi="Times New Roman" w:cs="Times New Roman"/>
          <w:color w:val="000000"/>
          <w:spacing w:val="-2"/>
          <w:sz w:val="24"/>
          <w:szCs w:val="24"/>
        </w:rPr>
        <w:t>Центростремительное ускорение. Ускорение свободного падения.</w:t>
      </w:r>
    </w:p>
    <w:p w:rsidR="00DC7B54" w:rsidRPr="00DC7B54" w:rsidRDefault="00DC7B54" w:rsidP="005C2043">
      <w:pPr>
        <w:shd w:val="clear" w:color="auto" w:fill="FFFFFF"/>
        <w:spacing w:after="0" w:line="240" w:lineRule="atLeast"/>
        <w:rPr>
          <w:rFonts w:ascii="Times New Roman" w:hAnsi="Times New Roman" w:cs="Times New Roman"/>
          <w:b/>
          <w:sz w:val="24"/>
          <w:szCs w:val="24"/>
        </w:rPr>
      </w:pPr>
      <w:r w:rsidRPr="00DC7B54">
        <w:rPr>
          <w:rFonts w:ascii="Times New Roman" w:hAnsi="Times New Roman" w:cs="Times New Roman"/>
          <w:b/>
          <w:bCs/>
          <w:color w:val="000000"/>
          <w:spacing w:val="-1"/>
          <w:sz w:val="24"/>
          <w:szCs w:val="24"/>
        </w:rPr>
        <w:t>Фронтальные лабораторные работы</w:t>
      </w:r>
    </w:p>
    <w:p w:rsidR="00DC7B54" w:rsidRPr="00DC7B54" w:rsidRDefault="00DC7B54" w:rsidP="005C2043">
      <w:pPr>
        <w:widowControl w:val="0"/>
        <w:shd w:val="clear" w:color="auto" w:fill="FFFFFF"/>
        <w:autoSpaceDE w:val="0"/>
        <w:autoSpaceDN w:val="0"/>
        <w:adjustRightInd w:val="0"/>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2"/>
          <w:sz w:val="24"/>
          <w:szCs w:val="24"/>
        </w:rPr>
        <w:t>Исследование равноускоренного движения тела без начальной скорости</w:t>
      </w:r>
      <w:r w:rsidRPr="00DC7B54">
        <w:rPr>
          <w:rFonts w:ascii="Times New Roman" w:hAnsi="Times New Roman" w:cs="Times New Roman"/>
          <w:color w:val="000000"/>
          <w:spacing w:val="-1"/>
          <w:sz w:val="24"/>
          <w:szCs w:val="24"/>
        </w:rPr>
        <w:t>.</w:t>
      </w:r>
    </w:p>
    <w:p w:rsidR="00DC7B54" w:rsidRPr="00DC7B54" w:rsidRDefault="00DC7B54" w:rsidP="00DC7B54">
      <w:pPr>
        <w:shd w:val="clear" w:color="auto" w:fill="FFFFFF"/>
        <w:spacing w:before="120" w:line="240" w:lineRule="atLeast"/>
        <w:rPr>
          <w:rFonts w:ascii="Times New Roman" w:hAnsi="Times New Roman" w:cs="Times New Roman"/>
          <w:sz w:val="24"/>
          <w:szCs w:val="24"/>
        </w:rPr>
      </w:pPr>
      <w:r w:rsidRPr="00DC7B54">
        <w:rPr>
          <w:rFonts w:ascii="Times New Roman" w:hAnsi="Times New Roman" w:cs="Times New Roman"/>
          <w:b/>
          <w:bCs/>
          <w:color w:val="000000"/>
          <w:spacing w:val="-1"/>
          <w:sz w:val="24"/>
          <w:szCs w:val="24"/>
        </w:rPr>
        <w:t>Демонстрации</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23"/>
          <w:sz w:val="24"/>
          <w:szCs w:val="24"/>
        </w:rPr>
      </w:pPr>
      <w:r w:rsidRPr="00DC7B54">
        <w:rPr>
          <w:rFonts w:ascii="Times New Roman" w:hAnsi="Times New Roman" w:cs="Times New Roman"/>
          <w:color w:val="000000"/>
          <w:spacing w:val="-2"/>
          <w:sz w:val="24"/>
          <w:szCs w:val="24"/>
        </w:rPr>
        <w:t>Относительность движения.</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11"/>
          <w:sz w:val="24"/>
          <w:szCs w:val="24"/>
        </w:rPr>
      </w:pPr>
      <w:r w:rsidRPr="00DC7B54">
        <w:rPr>
          <w:rFonts w:ascii="Times New Roman" w:hAnsi="Times New Roman" w:cs="Times New Roman"/>
          <w:color w:val="000000"/>
          <w:spacing w:val="-1"/>
          <w:sz w:val="24"/>
          <w:szCs w:val="24"/>
        </w:rPr>
        <w:t>Прямолинейное и криволинейное движение.</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11"/>
          <w:sz w:val="24"/>
          <w:szCs w:val="24"/>
        </w:rPr>
      </w:pPr>
      <w:r w:rsidRPr="00DC7B54">
        <w:rPr>
          <w:rFonts w:ascii="Times New Roman" w:hAnsi="Times New Roman" w:cs="Times New Roman"/>
          <w:color w:val="000000"/>
          <w:spacing w:val="-2"/>
          <w:sz w:val="24"/>
          <w:szCs w:val="24"/>
        </w:rPr>
        <w:t>Стробоскоп.</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9"/>
          <w:sz w:val="24"/>
          <w:szCs w:val="24"/>
        </w:rPr>
      </w:pPr>
      <w:r w:rsidRPr="00DC7B54">
        <w:rPr>
          <w:rFonts w:ascii="Times New Roman" w:hAnsi="Times New Roman" w:cs="Times New Roman"/>
          <w:color w:val="000000"/>
          <w:spacing w:val="-3"/>
          <w:sz w:val="24"/>
          <w:szCs w:val="24"/>
        </w:rPr>
        <w:t>Спидометр.</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13"/>
          <w:sz w:val="24"/>
          <w:szCs w:val="24"/>
        </w:rPr>
      </w:pPr>
      <w:r w:rsidRPr="00DC7B54">
        <w:rPr>
          <w:rFonts w:ascii="Times New Roman" w:hAnsi="Times New Roman" w:cs="Times New Roman"/>
          <w:color w:val="000000"/>
          <w:spacing w:val="-2"/>
          <w:sz w:val="24"/>
          <w:szCs w:val="24"/>
        </w:rPr>
        <w:t>Сложение перемещений.</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13"/>
          <w:sz w:val="24"/>
          <w:szCs w:val="24"/>
        </w:rPr>
      </w:pPr>
      <w:r w:rsidRPr="00DC7B54">
        <w:rPr>
          <w:rFonts w:ascii="Times New Roman" w:hAnsi="Times New Roman" w:cs="Times New Roman"/>
          <w:color w:val="000000"/>
          <w:spacing w:val="2"/>
          <w:sz w:val="24"/>
          <w:szCs w:val="24"/>
        </w:rPr>
        <w:t>Падение тел в воздухе и разряженном газе (в трубке Ньютона).</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13"/>
          <w:sz w:val="24"/>
          <w:szCs w:val="24"/>
        </w:rPr>
      </w:pPr>
      <w:r w:rsidRPr="00DC7B54">
        <w:rPr>
          <w:rFonts w:ascii="Times New Roman" w:hAnsi="Times New Roman" w:cs="Times New Roman"/>
          <w:color w:val="000000"/>
          <w:spacing w:val="-1"/>
          <w:sz w:val="24"/>
          <w:szCs w:val="24"/>
        </w:rPr>
        <w:t>Определение ускорения при свободном падении.</w:t>
      </w:r>
    </w:p>
    <w:p w:rsidR="00DC7B54" w:rsidRPr="00DC7B54" w:rsidRDefault="00DC7B54" w:rsidP="00DC7B54">
      <w:pPr>
        <w:widowControl w:val="0"/>
        <w:numPr>
          <w:ilvl w:val="0"/>
          <w:numId w:val="3"/>
        </w:numPr>
        <w:shd w:val="clear" w:color="auto" w:fill="FFFFFF"/>
        <w:tabs>
          <w:tab w:val="left" w:pos="360"/>
        </w:tabs>
        <w:autoSpaceDE w:val="0"/>
        <w:autoSpaceDN w:val="0"/>
        <w:adjustRightInd w:val="0"/>
        <w:spacing w:after="0" w:line="240" w:lineRule="atLeast"/>
        <w:ind w:left="360"/>
        <w:rPr>
          <w:rFonts w:ascii="Times New Roman" w:hAnsi="Times New Roman" w:cs="Times New Roman"/>
          <w:color w:val="000000"/>
          <w:spacing w:val="-16"/>
          <w:sz w:val="24"/>
          <w:szCs w:val="24"/>
        </w:rPr>
      </w:pPr>
      <w:r w:rsidRPr="00DC7B54">
        <w:rPr>
          <w:rFonts w:ascii="Times New Roman" w:hAnsi="Times New Roman" w:cs="Times New Roman"/>
          <w:color w:val="000000"/>
          <w:spacing w:val="-1"/>
          <w:sz w:val="24"/>
          <w:szCs w:val="24"/>
        </w:rPr>
        <w:t>Направление скорости при движении по окружности.</w:t>
      </w:r>
    </w:p>
    <w:p w:rsidR="00DC7B54" w:rsidRPr="00DC7B54" w:rsidRDefault="00DC7B54" w:rsidP="00DC7B54">
      <w:pPr>
        <w:shd w:val="clear" w:color="auto" w:fill="FFFFFF"/>
        <w:spacing w:before="120" w:after="120" w:line="240" w:lineRule="atLeast"/>
        <w:rPr>
          <w:rFonts w:ascii="Times New Roman" w:hAnsi="Times New Roman" w:cs="Times New Roman"/>
          <w:b/>
          <w:bCs/>
          <w:color w:val="000000"/>
          <w:spacing w:val="-3"/>
          <w:sz w:val="24"/>
          <w:szCs w:val="24"/>
        </w:rPr>
      </w:pPr>
      <w:r w:rsidRPr="00DC7B54">
        <w:rPr>
          <w:rFonts w:ascii="Times New Roman" w:hAnsi="Times New Roman" w:cs="Times New Roman"/>
          <w:b/>
          <w:bCs/>
          <w:color w:val="000000"/>
          <w:spacing w:val="-3"/>
          <w:sz w:val="24"/>
          <w:szCs w:val="24"/>
        </w:rPr>
        <w:t>Основы динамики</w:t>
      </w:r>
    </w:p>
    <w:p w:rsidR="00C478B4" w:rsidRDefault="00DC7B54" w:rsidP="00C478B4">
      <w:pPr>
        <w:shd w:val="clear" w:color="auto" w:fill="FFFFFF"/>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bCs/>
          <w:color w:val="000000"/>
          <w:spacing w:val="-3"/>
          <w:sz w:val="24"/>
          <w:szCs w:val="24"/>
        </w:rPr>
        <w:t>Инерция. Инертность тел</w:t>
      </w:r>
      <w:proofErr w:type="gramStart"/>
      <w:r w:rsidRPr="00DC7B54">
        <w:rPr>
          <w:rFonts w:ascii="Times New Roman" w:hAnsi="Times New Roman" w:cs="Times New Roman"/>
          <w:bCs/>
          <w:color w:val="000000"/>
          <w:spacing w:val="-3"/>
          <w:sz w:val="24"/>
          <w:szCs w:val="24"/>
        </w:rPr>
        <w:t>.</w:t>
      </w:r>
      <w:r w:rsidRPr="00DC7B54">
        <w:rPr>
          <w:rFonts w:ascii="Times New Roman" w:hAnsi="Times New Roman" w:cs="Times New Roman"/>
          <w:color w:val="000000"/>
          <w:spacing w:val="-1"/>
          <w:sz w:val="24"/>
          <w:szCs w:val="24"/>
        </w:rPr>
        <w:t>П</w:t>
      </w:r>
      <w:proofErr w:type="gramEnd"/>
      <w:r w:rsidRPr="00DC7B54">
        <w:rPr>
          <w:rFonts w:ascii="Times New Roman" w:hAnsi="Times New Roman" w:cs="Times New Roman"/>
          <w:color w:val="000000"/>
          <w:spacing w:val="-1"/>
          <w:sz w:val="24"/>
          <w:szCs w:val="24"/>
        </w:rPr>
        <w:t xml:space="preserve">ервый закон Ньютона. Инерциальная система отсчета. Масса – скалярная величина. Сила – векторная величина. Второй закон Ньютона. Сложение сил. Третий закон Ньютона. </w:t>
      </w:r>
      <w:r w:rsidRPr="00DC7B54">
        <w:rPr>
          <w:rFonts w:ascii="Times New Roman" w:hAnsi="Times New Roman" w:cs="Times New Roman"/>
          <w:sz w:val="24"/>
          <w:szCs w:val="24"/>
        </w:rPr>
        <w:t xml:space="preserve">Свободное падение тел. </w:t>
      </w:r>
    </w:p>
    <w:p w:rsidR="00DC7B54" w:rsidRPr="00DC7B54" w:rsidRDefault="00DC7B54" w:rsidP="00C478B4">
      <w:pPr>
        <w:shd w:val="clear" w:color="auto" w:fill="FFFFFF"/>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Гравитационные силы. Закон всемирного тяготения. Сила тяжести. Движение искусственных спутников. Расчет первой космической скорости.</w:t>
      </w:r>
    </w:p>
    <w:p w:rsidR="00DC7B54" w:rsidRPr="00DC7B54" w:rsidRDefault="00DC7B54" w:rsidP="00C478B4">
      <w:pPr>
        <w:shd w:val="clear" w:color="auto" w:fill="FFFFFF"/>
        <w:spacing w:after="0" w:line="240" w:lineRule="atLeast"/>
        <w:rPr>
          <w:rFonts w:ascii="Times New Roman" w:hAnsi="Times New Roman" w:cs="Times New Roman"/>
          <w:color w:val="000000"/>
          <w:spacing w:val="-2"/>
          <w:sz w:val="24"/>
          <w:szCs w:val="24"/>
        </w:rPr>
      </w:pPr>
      <w:r w:rsidRPr="00DC7B54">
        <w:rPr>
          <w:rFonts w:ascii="Times New Roman" w:hAnsi="Times New Roman" w:cs="Times New Roman"/>
          <w:color w:val="000000"/>
          <w:spacing w:val="-2"/>
          <w:sz w:val="24"/>
          <w:szCs w:val="24"/>
        </w:rPr>
        <w:t xml:space="preserve">Сила упругости. Закон Гука. </w:t>
      </w:r>
    </w:p>
    <w:p w:rsidR="00DC7B54" w:rsidRPr="00DC7B54" w:rsidRDefault="00DC7B54" w:rsidP="005C2043">
      <w:pPr>
        <w:shd w:val="clear" w:color="auto" w:fill="FFFFFF"/>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2"/>
          <w:sz w:val="24"/>
          <w:szCs w:val="24"/>
        </w:rPr>
        <w:t xml:space="preserve">Вес тела, движущегося с ускорением по вертикали. </w:t>
      </w:r>
      <w:r w:rsidRPr="00DC7B54">
        <w:rPr>
          <w:rFonts w:ascii="Times New Roman" w:hAnsi="Times New Roman" w:cs="Times New Roman"/>
          <w:color w:val="000000"/>
          <w:spacing w:val="-1"/>
          <w:sz w:val="24"/>
          <w:szCs w:val="24"/>
        </w:rPr>
        <w:t>Невесомость и перегрузки.</w:t>
      </w:r>
    </w:p>
    <w:p w:rsidR="00DC7B54" w:rsidRPr="00DC7B54" w:rsidRDefault="00DC7B54" w:rsidP="005C2043">
      <w:pPr>
        <w:shd w:val="clear" w:color="auto" w:fill="FFFFFF"/>
        <w:spacing w:after="0" w:line="240" w:lineRule="atLeast"/>
        <w:rPr>
          <w:rFonts w:ascii="Times New Roman" w:hAnsi="Times New Roman" w:cs="Times New Roman"/>
          <w:bCs/>
          <w:color w:val="000000"/>
          <w:spacing w:val="-3"/>
          <w:sz w:val="24"/>
          <w:szCs w:val="24"/>
        </w:rPr>
      </w:pPr>
      <w:r w:rsidRPr="00DC7B54">
        <w:rPr>
          <w:rFonts w:ascii="Times New Roman" w:hAnsi="Times New Roman" w:cs="Times New Roman"/>
          <w:color w:val="000000"/>
          <w:spacing w:val="-1"/>
          <w:sz w:val="24"/>
          <w:szCs w:val="24"/>
        </w:rPr>
        <w:t xml:space="preserve"> Сила трения.</w:t>
      </w:r>
    </w:p>
    <w:p w:rsidR="00DC7B54" w:rsidRPr="00DC7B54" w:rsidRDefault="00DC7B54" w:rsidP="005C2043">
      <w:pPr>
        <w:shd w:val="clear" w:color="auto" w:fill="FFFFFF"/>
        <w:spacing w:after="0" w:line="240" w:lineRule="atLeast"/>
        <w:rPr>
          <w:rFonts w:ascii="Times New Roman" w:hAnsi="Times New Roman" w:cs="Times New Roman"/>
          <w:b/>
          <w:bCs/>
          <w:color w:val="000000"/>
          <w:spacing w:val="-1"/>
          <w:sz w:val="24"/>
          <w:szCs w:val="24"/>
        </w:rPr>
      </w:pPr>
      <w:r w:rsidRPr="00DC7B54">
        <w:rPr>
          <w:rFonts w:ascii="Times New Roman" w:hAnsi="Times New Roman" w:cs="Times New Roman"/>
          <w:b/>
          <w:bCs/>
          <w:color w:val="000000"/>
          <w:spacing w:val="-1"/>
          <w:sz w:val="24"/>
          <w:szCs w:val="24"/>
        </w:rPr>
        <w:lastRenderedPageBreak/>
        <w:t>Фронтальные лабораторные работы</w:t>
      </w:r>
    </w:p>
    <w:p w:rsidR="00DC7B54" w:rsidRPr="00DC7B54" w:rsidRDefault="00DC7B54" w:rsidP="005C2043">
      <w:pPr>
        <w:shd w:val="clear" w:color="auto" w:fill="FFFFFF"/>
        <w:spacing w:after="0" w:line="240" w:lineRule="atLeast"/>
        <w:rPr>
          <w:rFonts w:ascii="Times New Roman" w:hAnsi="Times New Roman" w:cs="Times New Roman"/>
          <w:sz w:val="24"/>
          <w:szCs w:val="24"/>
        </w:rPr>
      </w:pPr>
      <w:r w:rsidRPr="00DC7B54">
        <w:rPr>
          <w:rFonts w:ascii="Times New Roman" w:hAnsi="Times New Roman" w:cs="Times New Roman"/>
          <w:bCs/>
          <w:color w:val="000000"/>
          <w:spacing w:val="-1"/>
          <w:sz w:val="24"/>
          <w:szCs w:val="24"/>
        </w:rPr>
        <w:t>Измерение ускорения свободного падения.</w:t>
      </w:r>
    </w:p>
    <w:p w:rsidR="00DC7B54" w:rsidRPr="00DC7B54" w:rsidRDefault="00DC7B54" w:rsidP="005C2043">
      <w:pPr>
        <w:shd w:val="clear" w:color="auto" w:fill="FFFFFF"/>
        <w:spacing w:after="0" w:line="240" w:lineRule="atLeast"/>
        <w:rPr>
          <w:rFonts w:ascii="Times New Roman" w:hAnsi="Times New Roman" w:cs="Times New Roman"/>
          <w:sz w:val="24"/>
          <w:szCs w:val="24"/>
        </w:rPr>
      </w:pPr>
      <w:r w:rsidRPr="00DC7B54">
        <w:rPr>
          <w:rFonts w:ascii="Times New Roman" w:hAnsi="Times New Roman" w:cs="Times New Roman"/>
          <w:b/>
          <w:bCs/>
          <w:color w:val="000000"/>
          <w:spacing w:val="-1"/>
          <w:sz w:val="24"/>
          <w:szCs w:val="24"/>
        </w:rPr>
        <w:t>Демонстрации</w:t>
      </w:r>
    </w:p>
    <w:p w:rsidR="00DC7B54" w:rsidRPr="00DC7B54" w:rsidRDefault="00DC7B54" w:rsidP="005C2043">
      <w:pPr>
        <w:widowControl w:val="0"/>
        <w:numPr>
          <w:ilvl w:val="0"/>
          <w:numId w:val="4"/>
        </w:numPr>
        <w:shd w:val="clear" w:color="auto" w:fill="FFFFFF"/>
        <w:tabs>
          <w:tab w:val="left" w:pos="715"/>
        </w:tabs>
        <w:autoSpaceDE w:val="0"/>
        <w:autoSpaceDN w:val="0"/>
        <w:adjustRightInd w:val="0"/>
        <w:spacing w:after="0" w:line="240" w:lineRule="atLeast"/>
        <w:ind w:left="360"/>
        <w:jc w:val="both"/>
        <w:rPr>
          <w:rFonts w:ascii="Times New Roman" w:hAnsi="Times New Roman" w:cs="Times New Roman"/>
          <w:color w:val="000000"/>
          <w:spacing w:val="-20"/>
          <w:sz w:val="24"/>
          <w:szCs w:val="24"/>
        </w:rPr>
      </w:pPr>
      <w:r w:rsidRPr="00DC7B54">
        <w:rPr>
          <w:rFonts w:ascii="Times New Roman" w:hAnsi="Times New Roman" w:cs="Times New Roman"/>
          <w:color w:val="000000"/>
          <w:spacing w:val="-2"/>
          <w:sz w:val="24"/>
          <w:szCs w:val="24"/>
        </w:rPr>
        <w:t>Проявление инерции.</w:t>
      </w:r>
    </w:p>
    <w:p w:rsidR="00DC7B54" w:rsidRPr="00DC7B54" w:rsidRDefault="00DC7B54" w:rsidP="005C2043">
      <w:pPr>
        <w:widowControl w:val="0"/>
        <w:numPr>
          <w:ilvl w:val="0"/>
          <w:numId w:val="4"/>
        </w:numPr>
        <w:shd w:val="clear" w:color="auto" w:fill="FFFFFF"/>
        <w:tabs>
          <w:tab w:val="left" w:pos="715"/>
        </w:tabs>
        <w:autoSpaceDE w:val="0"/>
        <w:autoSpaceDN w:val="0"/>
        <w:adjustRightInd w:val="0"/>
        <w:spacing w:after="0" w:line="240" w:lineRule="atLeast"/>
        <w:ind w:left="360"/>
        <w:jc w:val="both"/>
        <w:rPr>
          <w:rFonts w:ascii="Times New Roman" w:hAnsi="Times New Roman" w:cs="Times New Roman"/>
          <w:color w:val="000000"/>
          <w:spacing w:val="-11"/>
          <w:sz w:val="24"/>
          <w:szCs w:val="24"/>
        </w:rPr>
      </w:pPr>
      <w:r w:rsidRPr="00DC7B54">
        <w:rPr>
          <w:rFonts w:ascii="Times New Roman" w:hAnsi="Times New Roman" w:cs="Times New Roman"/>
          <w:color w:val="000000"/>
          <w:spacing w:val="-3"/>
          <w:sz w:val="24"/>
          <w:szCs w:val="24"/>
        </w:rPr>
        <w:t>Сравнение масс.</w:t>
      </w:r>
    </w:p>
    <w:p w:rsidR="00DC7B54" w:rsidRPr="00DC7B54" w:rsidRDefault="00DC7B54" w:rsidP="005C2043">
      <w:pPr>
        <w:widowControl w:val="0"/>
        <w:numPr>
          <w:ilvl w:val="0"/>
          <w:numId w:val="4"/>
        </w:numPr>
        <w:shd w:val="clear" w:color="auto" w:fill="FFFFFF"/>
        <w:tabs>
          <w:tab w:val="left" w:pos="715"/>
        </w:tabs>
        <w:autoSpaceDE w:val="0"/>
        <w:autoSpaceDN w:val="0"/>
        <w:adjustRightInd w:val="0"/>
        <w:spacing w:after="0" w:line="240" w:lineRule="atLeast"/>
        <w:ind w:left="360"/>
        <w:jc w:val="both"/>
        <w:rPr>
          <w:rFonts w:ascii="Times New Roman" w:hAnsi="Times New Roman" w:cs="Times New Roman"/>
          <w:color w:val="000000"/>
          <w:spacing w:val="-11"/>
          <w:sz w:val="24"/>
          <w:szCs w:val="24"/>
        </w:rPr>
      </w:pPr>
      <w:r w:rsidRPr="00DC7B54">
        <w:rPr>
          <w:rFonts w:ascii="Times New Roman" w:hAnsi="Times New Roman" w:cs="Times New Roman"/>
          <w:color w:val="000000"/>
          <w:spacing w:val="-2"/>
          <w:sz w:val="24"/>
          <w:szCs w:val="24"/>
        </w:rPr>
        <w:t>Измерение сил.</w:t>
      </w:r>
    </w:p>
    <w:p w:rsidR="00DC7B54" w:rsidRPr="00DC7B54" w:rsidRDefault="00DC7B54" w:rsidP="005C2043">
      <w:pPr>
        <w:widowControl w:val="0"/>
        <w:numPr>
          <w:ilvl w:val="0"/>
          <w:numId w:val="4"/>
        </w:numPr>
        <w:shd w:val="clear" w:color="auto" w:fill="FFFFFF"/>
        <w:tabs>
          <w:tab w:val="left" w:pos="715"/>
        </w:tabs>
        <w:autoSpaceDE w:val="0"/>
        <w:autoSpaceDN w:val="0"/>
        <w:adjustRightInd w:val="0"/>
        <w:spacing w:after="0" w:line="240" w:lineRule="atLeast"/>
        <w:ind w:left="360"/>
        <w:jc w:val="both"/>
        <w:rPr>
          <w:rFonts w:ascii="Times New Roman" w:hAnsi="Times New Roman" w:cs="Times New Roman"/>
          <w:color w:val="000000"/>
          <w:spacing w:val="-9"/>
          <w:sz w:val="24"/>
          <w:szCs w:val="24"/>
        </w:rPr>
      </w:pPr>
      <w:r w:rsidRPr="00DC7B54">
        <w:rPr>
          <w:rFonts w:ascii="Times New Roman" w:hAnsi="Times New Roman" w:cs="Times New Roman"/>
          <w:color w:val="000000"/>
          <w:spacing w:val="-1"/>
          <w:sz w:val="24"/>
          <w:szCs w:val="24"/>
        </w:rPr>
        <w:t>Второй закон Ньютона.</w:t>
      </w:r>
    </w:p>
    <w:p w:rsidR="00DC7B54" w:rsidRPr="00DC7B54" w:rsidRDefault="00DC7B54" w:rsidP="005C2043">
      <w:pPr>
        <w:widowControl w:val="0"/>
        <w:numPr>
          <w:ilvl w:val="0"/>
          <w:numId w:val="4"/>
        </w:numPr>
        <w:shd w:val="clear" w:color="auto" w:fill="FFFFFF"/>
        <w:tabs>
          <w:tab w:val="left" w:pos="715"/>
        </w:tabs>
        <w:autoSpaceDE w:val="0"/>
        <w:autoSpaceDN w:val="0"/>
        <w:adjustRightInd w:val="0"/>
        <w:spacing w:after="0" w:line="240" w:lineRule="atLeast"/>
        <w:ind w:left="360"/>
        <w:jc w:val="both"/>
        <w:rPr>
          <w:rFonts w:ascii="Times New Roman" w:hAnsi="Times New Roman" w:cs="Times New Roman"/>
          <w:color w:val="000000"/>
          <w:spacing w:val="-13"/>
          <w:sz w:val="24"/>
          <w:szCs w:val="24"/>
        </w:rPr>
      </w:pPr>
      <w:r w:rsidRPr="00DC7B54">
        <w:rPr>
          <w:rFonts w:ascii="Times New Roman" w:hAnsi="Times New Roman" w:cs="Times New Roman"/>
          <w:color w:val="000000"/>
          <w:spacing w:val="-1"/>
          <w:sz w:val="24"/>
          <w:szCs w:val="24"/>
        </w:rPr>
        <w:t>Сложение сил, действующих на тело под углом друг к другу.</w:t>
      </w:r>
    </w:p>
    <w:p w:rsidR="00DC7B54" w:rsidRPr="00DC7B54" w:rsidRDefault="00DC7B54" w:rsidP="005C2043">
      <w:pPr>
        <w:widowControl w:val="0"/>
        <w:numPr>
          <w:ilvl w:val="0"/>
          <w:numId w:val="4"/>
        </w:numPr>
        <w:shd w:val="clear" w:color="auto" w:fill="FFFFFF"/>
        <w:tabs>
          <w:tab w:val="left" w:pos="715"/>
        </w:tabs>
        <w:autoSpaceDE w:val="0"/>
        <w:autoSpaceDN w:val="0"/>
        <w:adjustRightInd w:val="0"/>
        <w:spacing w:after="0" w:line="240" w:lineRule="atLeast"/>
        <w:ind w:left="360"/>
        <w:jc w:val="both"/>
        <w:rPr>
          <w:rFonts w:ascii="Times New Roman" w:hAnsi="Times New Roman" w:cs="Times New Roman"/>
          <w:color w:val="000000"/>
          <w:spacing w:val="-9"/>
          <w:sz w:val="24"/>
          <w:szCs w:val="24"/>
        </w:rPr>
      </w:pPr>
      <w:r w:rsidRPr="00DC7B54">
        <w:rPr>
          <w:rFonts w:ascii="Times New Roman" w:hAnsi="Times New Roman" w:cs="Times New Roman"/>
          <w:color w:val="000000"/>
          <w:spacing w:val="-2"/>
          <w:sz w:val="24"/>
          <w:szCs w:val="24"/>
        </w:rPr>
        <w:t>Третий закон Ньютона.</w:t>
      </w:r>
    </w:p>
    <w:p w:rsidR="00DC7B54" w:rsidRPr="00DC7B54" w:rsidRDefault="00DC7B54" w:rsidP="005C2043">
      <w:pPr>
        <w:shd w:val="clear" w:color="auto" w:fill="FFFFFF"/>
        <w:tabs>
          <w:tab w:val="left" w:pos="715"/>
        </w:tabs>
        <w:spacing w:before="120" w:after="0" w:line="240" w:lineRule="atLeast"/>
        <w:jc w:val="both"/>
        <w:rPr>
          <w:rFonts w:ascii="Times New Roman" w:hAnsi="Times New Roman" w:cs="Times New Roman"/>
          <w:sz w:val="24"/>
          <w:szCs w:val="24"/>
        </w:rPr>
      </w:pPr>
      <w:r w:rsidRPr="00DC7B54">
        <w:rPr>
          <w:rFonts w:ascii="Times New Roman" w:hAnsi="Times New Roman" w:cs="Times New Roman"/>
          <w:b/>
          <w:bCs/>
          <w:color w:val="000000"/>
          <w:spacing w:val="-1"/>
          <w:sz w:val="24"/>
          <w:szCs w:val="24"/>
        </w:rPr>
        <w:t>Законы сохранения в механике</w:t>
      </w:r>
    </w:p>
    <w:p w:rsidR="00DC7B54" w:rsidRPr="00DC7B54" w:rsidRDefault="00DC7B54" w:rsidP="005C2043">
      <w:pPr>
        <w:shd w:val="clear" w:color="auto" w:fill="FFFFFF"/>
        <w:tabs>
          <w:tab w:val="left" w:pos="715"/>
        </w:tabs>
        <w:spacing w:before="120" w:after="0" w:line="240" w:lineRule="atLeast"/>
        <w:jc w:val="both"/>
        <w:rPr>
          <w:rFonts w:ascii="Times New Roman" w:hAnsi="Times New Roman" w:cs="Times New Roman"/>
          <w:sz w:val="24"/>
          <w:szCs w:val="24"/>
        </w:rPr>
      </w:pPr>
      <w:r w:rsidRPr="00DC7B54">
        <w:rPr>
          <w:rFonts w:ascii="Times New Roman" w:hAnsi="Times New Roman" w:cs="Times New Roman"/>
          <w:color w:val="000000"/>
          <w:spacing w:val="-1"/>
          <w:sz w:val="24"/>
          <w:szCs w:val="24"/>
        </w:rPr>
        <w:t xml:space="preserve">Импульс тела. Закон сохранения импульса. Реактивное движение. Устройство </w:t>
      </w:r>
      <w:r w:rsidRPr="00DC7B54">
        <w:rPr>
          <w:rFonts w:ascii="Times New Roman" w:hAnsi="Times New Roman" w:cs="Times New Roman"/>
          <w:color w:val="000000"/>
          <w:spacing w:val="-3"/>
          <w:sz w:val="24"/>
          <w:szCs w:val="24"/>
        </w:rPr>
        <w:t xml:space="preserve">ракеты. </w:t>
      </w:r>
      <w:r w:rsidRPr="00DC7B54">
        <w:rPr>
          <w:rFonts w:ascii="Times New Roman" w:hAnsi="Times New Roman" w:cs="Times New Roman"/>
          <w:color w:val="000000"/>
          <w:spacing w:val="-2"/>
          <w:sz w:val="24"/>
          <w:szCs w:val="24"/>
        </w:rPr>
        <w:t xml:space="preserve">Значение работ К.Э. Циолковского для космонавтики. Достижения в освоении </w:t>
      </w:r>
      <w:r w:rsidRPr="00DC7B54">
        <w:rPr>
          <w:rFonts w:ascii="Times New Roman" w:hAnsi="Times New Roman" w:cs="Times New Roman"/>
          <w:color w:val="000000"/>
          <w:spacing w:val="-1"/>
          <w:sz w:val="24"/>
          <w:szCs w:val="24"/>
        </w:rPr>
        <w:t>космического пространства.</w:t>
      </w:r>
      <w:r w:rsidR="00C478B4">
        <w:rPr>
          <w:rFonts w:ascii="Times New Roman" w:hAnsi="Times New Roman" w:cs="Times New Roman"/>
          <w:color w:val="000000"/>
          <w:spacing w:val="-1"/>
          <w:sz w:val="24"/>
          <w:szCs w:val="24"/>
        </w:rPr>
        <w:t xml:space="preserve"> Работа силы. Потенциальная и кинетическая энергия. Закон сохранения механической энергии.</w:t>
      </w:r>
    </w:p>
    <w:p w:rsidR="00DC7B54" w:rsidRPr="00DC7B54" w:rsidRDefault="00DC7B54" w:rsidP="00DC7B54">
      <w:pPr>
        <w:shd w:val="clear" w:color="auto" w:fill="FFFFFF"/>
        <w:spacing w:before="120" w:line="240" w:lineRule="atLeast"/>
        <w:rPr>
          <w:rFonts w:ascii="Times New Roman" w:hAnsi="Times New Roman" w:cs="Times New Roman"/>
          <w:sz w:val="24"/>
          <w:szCs w:val="24"/>
        </w:rPr>
      </w:pPr>
      <w:r w:rsidRPr="00DC7B54">
        <w:rPr>
          <w:rFonts w:ascii="Times New Roman" w:hAnsi="Times New Roman" w:cs="Times New Roman"/>
          <w:b/>
          <w:bCs/>
          <w:color w:val="000000"/>
          <w:spacing w:val="-1"/>
          <w:sz w:val="24"/>
          <w:szCs w:val="24"/>
        </w:rPr>
        <w:t>Демонстрации</w:t>
      </w:r>
    </w:p>
    <w:p w:rsidR="00DC7B54" w:rsidRPr="00DC7B54" w:rsidRDefault="00DC7B54" w:rsidP="00DC7B54">
      <w:pPr>
        <w:widowControl w:val="0"/>
        <w:numPr>
          <w:ilvl w:val="0"/>
          <w:numId w:val="5"/>
        </w:numPr>
        <w:shd w:val="clear" w:color="auto" w:fill="FFFFFF"/>
        <w:tabs>
          <w:tab w:val="left" w:pos="284"/>
        </w:tabs>
        <w:autoSpaceDE w:val="0"/>
        <w:autoSpaceDN w:val="0"/>
        <w:adjustRightInd w:val="0"/>
        <w:spacing w:after="0" w:line="240" w:lineRule="atLeast"/>
        <w:ind w:left="360"/>
        <w:rPr>
          <w:rFonts w:ascii="Times New Roman" w:hAnsi="Times New Roman" w:cs="Times New Roman"/>
          <w:color w:val="000000"/>
          <w:spacing w:val="-13"/>
          <w:sz w:val="24"/>
          <w:szCs w:val="24"/>
        </w:rPr>
      </w:pPr>
      <w:r w:rsidRPr="00DC7B54">
        <w:rPr>
          <w:rFonts w:ascii="Times New Roman" w:hAnsi="Times New Roman" w:cs="Times New Roman"/>
          <w:color w:val="000000"/>
          <w:spacing w:val="-1"/>
          <w:sz w:val="24"/>
          <w:szCs w:val="24"/>
        </w:rPr>
        <w:t>Закон сохранения импульса.</w:t>
      </w:r>
    </w:p>
    <w:p w:rsidR="00DC7B54" w:rsidRPr="00DC7B54" w:rsidRDefault="00DC7B54" w:rsidP="00DC7B54">
      <w:pPr>
        <w:widowControl w:val="0"/>
        <w:numPr>
          <w:ilvl w:val="0"/>
          <w:numId w:val="5"/>
        </w:numPr>
        <w:shd w:val="clear" w:color="auto" w:fill="FFFFFF"/>
        <w:tabs>
          <w:tab w:val="left" w:pos="284"/>
        </w:tabs>
        <w:autoSpaceDE w:val="0"/>
        <w:autoSpaceDN w:val="0"/>
        <w:adjustRightInd w:val="0"/>
        <w:spacing w:after="0" w:line="240" w:lineRule="atLeast"/>
        <w:ind w:left="360"/>
        <w:rPr>
          <w:rFonts w:ascii="Times New Roman" w:hAnsi="Times New Roman" w:cs="Times New Roman"/>
          <w:color w:val="000000"/>
          <w:spacing w:val="-12"/>
          <w:sz w:val="24"/>
          <w:szCs w:val="24"/>
        </w:rPr>
      </w:pPr>
      <w:r w:rsidRPr="00DC7B54">
        <w:rPr>
          <w:rFonts w:ascii="Times New Roman" w:hAnsi="Times New Roman" w:cs="Times New Roman"/>
          <w:color w:val="000000"/>
          <w:spacing w:val="-2"/>
          <w:sz w:val="24"/>
          <w:szCs w:val="24"/>
        </w:rPr>
        <w:t>Реактивное движение.</w:t>
      </w:r>
    </w:p>
    <w:p w:rsidR="00DC7B54" w:rsidRPr="00DC7B54" w:rsidRDefault="00DC7B54" w:rsidP="00DC7B54">
      <w:pPr>
        <w:widowControl w:val="0"/>
        <w:numPr>
          <w:ilvl w:val="0"/>
          <w:numId w:val="5"/>
        </w:numPr>
        <w:shd w:val="clear" w:color="auto" w:fill="FFFFFF"/>
        <w:tabs>
          <w:tab w:val="left" w:pos="284"/>
        </w:tabs>
        <w:autoSpaceDE w:val="0"/>
        <w:autoSpaceDN w:val="0"/>
        <w:adjustRightInd w:val="0"/>
        <w:spacing w:after="0" w:line="240" w:lineRule="atLeast"/>
        <w:ind w:left="360"/>
        <w:rPr>
          <w:rFonts w:ascii="Times New Roman" w:hAnsi="Times New Roman" w:cs="Times New Roman"/>
          <w:color w:val="000000"/>
          <w:spacing w:val="-12"/>
          <w:sz w:val="24"/>
          <w:szCs w:val="24"/>
        </w:rPr>
      </w:pPr>
      <w:r w:rsidRPr="00DC7B54">
        <w:rPr>
          <w:rFonts w:ascii="Times New Roman" w:hAnsi="Times New Roman" w:cs="Times New Roman"/>
          <w:color w:val="000000"/>
          <w:spacing w:val="-2"/>
          <w:sz w:val="24"/>
          <w:szCs w:val="24"/>
        </w:rPr>
        <w:t>Модель ракеты.</w:t>
      </w:r>
    </w:p>
    <w:p w:rsidR="00DC7B54" w:rsidRPr="00DC7B54" w:rsidRDefault="00DC7B54" w:rsidP="005C2043">
      <w:pPr>
        <w:shd w:val="clear" w:color="auto" w:fill="FFFFFF"/>
        <w:tabs>
          <w:tab w:val="left" w:pos="715"/>
        </w:tabs>
        <w:spacing w:after="0" w:line="240" w:lineRule="atLeast"/>
        <w:jc w:val="both"/>
        <w:rPr>
          <w:rFonts w:ascii="Times New Roman" w:hAnsi="Times New Roman" w:cs="Times New Roman"/>
          <w:b/>
          <w:sz w:val="24"/>
          <w:szCs w:val="24"/>
        </w:rPr>
      </w:pPr>
      <w:r w:rsidRPr="00DC7B54">
        <w:rPr>
          <w:rFonts w:ascii="Times New Roman" w:hAnsi="Times New Roman" w:cs="Times New Roman"/>
          <w:b/>
          <w:bCs/>
          <w:color w:val="000000"/>
          <w:spacing w:val="-1"/>
          <w:sz w:val="24"/>
          <w:szCs w:val="24"/>
        </w:rPr>
        <w:t>Механические колебания и волны</w:t>
      </w:r>
    </w:p>
    <w:p w:rsidR="00DC7B54" w:rsidRPr="00DC7B54" w:rsidRDefault="00DC7B54" w:rsidP="005C2043">
      <w:pPr>
        <w:shd w:val="clear" w:color="auto" w:fill="FFFFFF"/>
        <w:spacing w:after="0" w:line="240" w:lineRule="atLeast"/>
        <w:jc w:val="both"/>
        <w:rPr>
          <w:rFonts w:ascii="Times New Roman" w:hAnsi="Times New Roman" w:cs="Times New Roman"/>
          <w:color w:val="000000"/>
          <w:spacing w:val="-1"/>
          <w:sz w:val="24"/>
          <w:szCs w:val="24"/>
        </w:rPr>
      </w:pPr>
      <w:r w:rsidRPr="00DC7B54">
        <w:rPr>
          <w:rFonts w:ascii="Times New Roman" w:hAnsi="Times New Roman" w:cs="Times New Roman"/>
          <w:sz w:val="24"/>
          <w:szCs w:val="24"/>
        </w:rPr>
        <w:t xml:space="preserve">Механические колебания. </w:t>
      </w:r>
      <w:r w:rsidRPr="00DC7B54">
        <w:rPr>
          <w:rFonts w:ascii="Times New Roman" w:hAnsi="Times New Roman" w:cs="Times New Roman"/>
          <w:color w:val="000000"/>
          <w:spacing w:val="-1"/>
          <w:sz w:val="24"/>
          <w:szCs w:val="24"/>
        </w:rPr>
        <w:t xml:space="preserve">Свободные колебания. Амплитуда, период, частота, фаза колебаний. </w:t>
      </w:r>
    </w:p>
    <w:p w:rsidR="00DC7B54" w:rsidRPr="00DC7B54" w:rsidRDefault="00DC7B54" w:rsidP="005C2043">
      <w:pPr>
        <w:shd w:val="clear" w:color="auto" w:fill="FFFFFF"/>
        <w:spacing w:after="0" w:line="240" w:lineRule="atLeast"/>
        <w:jc w:val="both"/>
        <w:rPr>
          <w:rFonts w:ascii="Times New Roman" w:hAnsi="Times New Roman" w:cs="Times New Roman"/>
          <w:color w:val="000000"/>
          <w:spacing w:val="-2"/>
          <w:sz w:val="24"/>
          <w:szCs w:val="24"/>
        </w:rPr>
      </w:pPr>
      <w:r w:rsidRPr="00DC7B54">
        <w:rPr>
          <w:rFonts w:ascii="Times New Roman" w:hAnsi="Times New Roman" w:cs="Times New Roman"/>
          <w:color w:val="000000"/>
          <w:spacing w:val="-1"/>
          <w:sz w:val="24"/>
          <w:szCs w:val="24"/>
        </w:rPr>
        <w:t xml:space="preserve">Математический маятник. </w:t>
      </w:r>
      <w:r w:rsidRPr="00DC7B54">
        <w:rPr>
          <w:rFonts w:ascii="Times New Roman" w:hAnsi="Times New Roman" w:cs="Times New Roman"/>
          <w:color w:val="000000"/>
          <w:spacing w:val="-2"/>
          <w:sz w:val="24"/>
          <w:szCs w:val="24"/>
        </w:rPr>
        <w:t xml:space="preserve">Формула периода колебаний математического маятника. </w:t>
      </w:r>
    </w:p>
    <w:p w:rsidR="00DC7B54" w:rsidRPr="00DC7B54" w:rsidRDefault="00DC7B54" w:rsidP="005C2043">
      <w:pPr>
        <w:shd w:val="clear" w:color="auto" w:fill="FFFFFF"/>
        <w:spacing w:after="0" w:line="240" w:lineRule="atLeast"/>
        <w:jc w:val="both"/>
        <w:rPr>
          <w:rFonts w:ascii="Times New Roman" w:hAnsi="Times New Roman" w:cs="Times New Roman"/>
          <w:color w:val="000000"/>
          <w:spacing w:val="-1"/>
          <w:sz w:val="24"/>
          <w:szCs w:val="24"/>
        </w:rPr>
      </w:pPr>
      <w:r w:rsidRPr="00DC7B54">
        <w:rPr>
          <w:rFonts w:ascii="Times New Roman" w:hAnsi="Times New Roman" w:cs="Times New Roman"/>
          <w:color w:val="000000"/>
          <w:spacing w:val="-2"/>
          <w:sz w:val="24"/>
          <w:szCs w:val="24"/>
        </w:rPr>
        <w:t xml:space="preserve">Колебания груза на пружине. </w:t>
      </w:r>
      <w:r w:rsidRPr="00DC7B54">
        <w:rPr>
          <w:rFonts w:ascii="Times New Roman" w:hAnsi="Times New Roman" w:cs="Times New Roman"/>
          <w:color w:val="000000"/>
          <w:spacing w:val="-1"/>
          <w:sz w:val="24"/>
          <w:szCs w:val="24"/>
        </w:rPr>
        <w:t>Формула периода колебаний пружинного маятника.</w:t>
      </w:r>
    </w:p>
    <w:p w:rsidR="00DC7B54" w:rsidRPr="00DC7B54" w:rsidRDefault="00DC7B54" w:rsidP="005C2043">
      <w:pPr>
        <w:shd w:val="clear" w:color="auto" w:fill="FFFFFF"/>
        <w:spacing w:after="0" w:line="240" w:lineRule="atLeast"/>
        <w:jc w:val="both"/>
        <w:rPr>
          <w:rFonts w:ascii="Times New Roman" w:hAnsi="Times New Roman" w:cs="Times New Roman"/>
          <w:color w:val="000000"/>
          <w:spacing w:val="-3"/>
          <w:sz w:val="24"/>
          <w:szCs w:val="24"/>
        </w:rPr>
      </w:pPr>
      <w:r w:rsidRPr="00DC7B54">
        <w:rPr>
          <w:rFonts w:ascii="Times New Roman" w:hAnsi="Times New Roman" w:cs="Times New Roman"/>
          <w:color w:val="000000"/>
          <w:spacing w:val="-2"/>
          <w:sz w:val="24"/>
          <w:szCs w:val="24"/>
        </w:rPr>
        <w:t xml:space="preserve">Превращение энергии при колебательном движении. Вынужденные колебания. </w:t>
      </w:r>
      <w:r w:rsidRPr="00DC7B54">
        <w:rPr>
          <w:rFonts w:ascii="Times New Roman" w:hAnsi="Times New Roman" w:cs="Times New Roman"/>
          <w:color w:val="000000"/>
          <w:spacing w:val="-3"/>
          <w:sz w:val="24"/>
          <w:szCs w:val="24"/>
        </w:rPr>
        <w:t>Резонанс.</w:t>
      </w:r>
    </w:p>
    <w:p w:rsidR="00DC7B54" w:rsidRPr="00DC7B54" w:rsidRDefault="00DC7B54" w:rsidP="005C2043">
      <w:pPr>
        <w:shd w:val="clear" w:color="auto" w:fill="FFFFFF"/>
        <w:spacing w:after="0" w:line="240" w:lineRule="atLeast"/>
        <w:jc w:val="both"/>
        <w:rPr>
          <w:rFonts w:ascii="Times New Roman" w:hAnsi="Times New Roman" w:cs="Times New Roman"/>
          <w:color w:val="000000"/>
          <w:spacing w:val="-1"/>
          <w:sz w:val="24"/>
          <w:szCs w:val="24"/>
        </w:rPr>
      </w:pPr>
      <w:r w:rsidRPr="00DC7B54">
        <w:rPr>
          <w:rFonts w:ascii="Times New Roman" w:hAnsi="Times New Roman" w:cs="Times New Roman"/>
          <w:color w:val="000000"/>
          <w:spacing w:val="-2"/>
          <w:sz w:val="24"/>
          <w:szCs w:val="24"/>
        </w:rPr>
        <w:t>Распространение колебаний в упругих средах.</w:t>
      </w:r>
      <w:r w:rsidRPr="00DC7B54">
        <w:rPr>
          <w:rFonts w:ascii="Times New Roman" w:hAnsi="Times New Roman" w:cs="Times New Roman"/>
          <w:sz w:val="24"/>
          <w:szCs w:val="24"/>
        </w:rPr>
        <w:t xml:space="preserve"> Механические волны в однородных средах. </w:t>
      </w:r>
      <w:r w:rsidRPr="00DC7B54">
        <w:rPr>
          <w:rFonts w:ascii="Times New Roman" w:hAnsi="Times New Roman" w:cs="Times New Roman"/>
          <w:color w:val="000000"/>
          <w:spacing w:val="-2"/>
          <w:sz w:val="24"/>
          <w:szCs w:val="24"/>
        </w:rPr>
        <w:t xml:space="preserve"> Поперечные и продольные волны. Длина </w:t>
      </w:r>
      <w:r w:rsidRPr="00DC7B54">
        <w:rPr>
          <w:rFonts w:ascii="Times New Roman" w:hAnsi="Times New Roman" w:cs="Times New Roman"/>
          <w:color w:val="000000"/>
          <w:spacing w:val="-1"/>
          <w:sz w:val="24"/>
          <w:szCs w:val="24"/>
        </w:rPr>
        <w:t>волны. Связь длины волны со скоростью ее распространения и периодом (частотой).</w:t>
      </w:r>
    </w:p>
    <w:p w:rsidR="00DC7B54" w:rsidRPr="00DC7B54" w:rsidRDefault="00DC7B54" w:rsidP="005C2043">
      <w:pPr>
        <w:shd w:val="clear" w:color="auto" w:fill="FFFFFF"/>
        <w:spacing w:after="0" w:line="240" w:lineRule="atLeast"/>
        <w:jc w:val="both"/>
        <w:rPr>
          <w:rFonts w:ascii="Times New Roman" w:hAnsi="Times New Roman" w:cs="Times New Roman"/>
          <w:sz w:val="24"/>
          <w:szCs w:val="24"/>
        </w:rPr>
      </w:pPr>
      <w:r w:rsidRPr="00DC7B54">
        <w:rPr>
          <w:rFonts w:ascii="Times New Roman" w:hAnsi="Times New Roman" w:cs="Times New Roman"/>
          <w:color w:val="000000"/>
          <w:spacing w:val="-2"/>
          <w:sz w:val="24"/>
          <w:szCs w:val="24"/>
        </w:rPr>
        <w:t xml:space="preserve">Звуковые волны. </w:t>
      </w:r>
      <w:r w:rsidRPr="00DC7B54">
        <w:rPr>
          <w:rFonts w:ascii="Times New Roman" w:hAnsi="Times New Roman" w:cs="Times New Roman"/>
          <w:sz w:val="24"/>
          <w:szCs w:val="24"/>
        </w:rPr>
        <w:t xml:space="preserve">Звук как механическая волна. </w:t>
      </w:r>
      <w:r w:rsidRPr="00DC7B54">
        <w:rPr>
          <w:rFonts w:ascii="Times New Roman" w:hAnsi="Times New Roman" w:cs="Times New Roman"/>
          <w:color w:val="000000"/>
          <w:spacing w:val="-2"/>
          <w:sz w:val="24"/>
          <w:szCs w:val="24"/>
        </w:rPr>
        <w:t xml:space="preserve">Скорость звука. Громкость и высота звука. Эхо. Акустический </w:t>
      </w:r>
      <w:r w:rsidRPr="00DC7B54">
        <w:rPr>
          <w:rFonts w:ascii="Times New Roman" w:hAnsi="Times New Roman" w:cs="Times New Roman"/>
          <w:color w:val="000000"/>
          <w:spacing w:val="-1"/>
          <w:sz w:val="24"/>
          <w:szCs w:val="24"/>
        </w:rPr>
        <w:t>резонанс. Ультразвук и его применение.</w:t>
      </w:r>
    </w:p>
    <w:p w:rsidR="00DC7B54" w:rsidRPr="00DC7B54" w:rsidRDefault="00DC7B54" w:rsidP="005C2043">
      <w:pPr>
        <w:shd w:val="clear" w:color="auto" w:fill="FFFFFF"/>
        <w:spacing w:after="0" w:line="240" w:lineRule="atLeast"/>
        <w:rPr>
          <w:rFonts w:ascii="Times New Roman" w:hAnsi="Times New Roman" w:cs="Times New Roman"/>
          <w:sz w:val="24"/>
          <w:szCs w:val="24"/>
        </w:rPr>
      </w:pPr>
      <w:r w:rsidRPr="00DC7B54">
        <w:rPr>
          <w:rFonts w:ascii="Times New Roman" w:hAnsi="Times New Roman" w:cs="Times New Roman"/>
          <w:b/>
          <w:bCs/>
          <w:color w:val="000000"/>
          <w:spacing w:val="-1"/>
          <w:sz w:val="24"/>
          <w:szCs w:val="24"/>
        </w:rPr>
        <w:t>Фронтальные лабораторные работы</w:t>
      </w:r>
    </w:p>
    <w:p w:rsidR="00DC7B54" w:rsidRPr="00DC7B54" w:rsidRDefault="00DC7B54" w:rsidP="00DC7B54">
      <w:pPr>
        <w:widowControl w:val="0"/>
        <w:shd w:val="clear" w:color="auto" w:fill="FFFFFF"/>
        <w:tabs>
          <w:tab w:val="left" w:pos="426"/>
          <w:tab w:val="left" w:pos="1134"/>
        </w:tabs>
        <w:autoSpaceDE w:val="0"/>
        <w:autoSpaceDN w:val="0"/>
        <w:adjustRightInd w:val="0"/>
        <w:spacing w:line="240" w:lineRule="atLeast"/>
        <w:rPr>
          <w:rFonts w:ascii="Times New Roman" w:hAnsi="Times New Roman" w:cs="Times New Roman"/>
          <w:color w:val="000000"/>
          <w:spacing w:val="-2"/>
          <w:sz w:val="24"/>
          <w:szCs w:val="24"/>
        </w:rPr>
      </w:pPr>
      <w:r w:rsidRPr="00DC7B54">
        <w:rPr>
          <w:rFonts w:ascii="Times New Roman" w:hAnsi="Times New Roman" w:cs="Times New Roman"/>
          <w:color w:val="000000"/>
          <w:spacing w:val="-2"/>
          <w:sz w:val="24"/>
          <w:szCs w:val="24"/>
        </w:rPr>
        <w:t>Исследование зависимости периода и частоты колебаний математического маятника от его длины.</w:t>
      </w:r>
    </w:p>
    <w:p w:rsidR="00DC7B54" w:rsidRPr="00DC7B54" w:rsidRDefault="00DC7B54" w:rsidP="00DC7B54">
      <w:pPr>
        <w:widowControl w:val="0"/>
        <w:shd w:val="clear" w:color="auto" w:fill="FFFFFF"/>
        <w:tabs>
          <w:tab w:val="left" w:pos="426"/>
          <w:tab w:val="left" w:pos="1134"/>
        </w:tabs>
        <w:autoSpaceDE w:val="0"/>
        <w:autoSpaceDN w:val="0"/>
        <w:adjustRightInd w:val="0"/>
        <w:spacing w:line="240" w:lineRule="atLeast"/>
        <w:rPr>
          <w:rFonts w:ascii="Times New Roman" w:hAnsi="Times New Roman" w:cs="Times New Roman"/>
          <w:color w:val="000000"/>
          <w:spacing w:val="-2"/>
          <w:sz w:val="24"/>
          <w:szCs w:val="24"/>
        </w:rPr>
      </w:pPr>
    </w:p>
    <w:p w:rsidR="005C2043" w:rsidRDefault="005C2043" w:rsidP="00DC7B54">
      <w:pPr>
        <w:shd w:val="clear" w:color="auto" w:fill="FFFFFF"/>
        <w:spacing w:line="240" w:lineRule="atLeast"/>
        <w:rPr>
          <w:rFonts w:ascii="Times New Roman" w:hAnsi="Times New Roman" w:cs="Times New Roman"/>
          <w:b/>
          <w:bCs/>
          <w:color w:val="000000"/>
          <w:spacing w:val="-1"/>
          <w:sz w:val="24"/>
          <w:szCs w:val="24"/>
        </w:rPr>
      </w:pPr>
    </w:p>
    <w:p w:rsidR="00367C07" w:rsidRDefault="00367C07" w:rsidP="00DC7B54">
      <w:pPr>
        <w:shd w:val="clear" w:color="auto" w:fill="FFFFFF"/>
        <w:spacing w:line="240" w:lineRule="atLeast"/>
        <w:rPr>
          <w:rFonts w:ascii="Times New Roman" w:hAnsi="Times New Roman" w:cs="Times New Roman"/>
          <w:b/>
          <w:bCs/>
          <w:color w:val="000000"/>
          <w:spacing w:val="-1"/>
          <w:sz w:val="24"/>
          <w:szCs w:val="24"/>
        </w:rPr>
      </w:pPr>
    </w:p>
    <w:p w:rsidR="00756CC6" w:rsidRDefault="00756CC6" w:rsidP="00DC7B54">
      <w:pPr>
        <w:shd w:val="clear" w:color="auto" w:fill="FFFFFF"/>
        <w:spacing w:line="240" w:lineRule="atLeast"/>
        <w:rPr>
          <w:rFonts w:ascii="Times New Roman" w:hAnsi="Times New Roman" w:cs="Times New Roman"/>
          <w:b/>
          <w:bCs/>
          <w:color w:val="000000"/>
          <w:spacing w:val="-1"/>
          <w:sz w:val="24"/>
          <w:szCs w:val="24"/>
        </w:rPr>
      </w:pPr>
    </w:p>
    <w:p w:rsidR="00DC7B54" w:rsidRPr="00DC7B54" w:rsidRDefault="00DC7B54" w:rsidP="00DC7B54">
      <w:pPr>
        <w:shd w:val="clear" w:color="auto" w:fill="FFFFFF"/>
        <w:spacing w:line="240" w:lineRule="atLeast"/>
        <w:rPr>
          <w:rFonts w:ascii="Times New Roman" w:hAnsi="Times New Roman" w:cs="Times New Roman"/>
          <w:b/>
          <w:bCs/>
          <w:color w:val="000000"/>
          <w:spacing w:val="-1"/>
          <w:sz w:val="24"/>
          <w:szCs w:val="24"/>
          <w:u w:val="single"/>
        </w:rPr>
      </w:pPr>
      <w:r w:rsidRPr="00DC7B54">
        <w:rPr>
          <w:rFonts w:ascii="Times New Roman" w:hAnsi="Times New Roman" w:cs="Times New Roman"/>
          <w:b/>
          <w:bCs/>
          <w:color w:val="000000"/>
          <w:spacing w:val="-1"/>
          <w:sz w:val="24"/>
          <w:szCs w:val="24"/>
        </w:rPr>
        <w:lastRenderedPageBreak/>
        <w:t>Демонстрации</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23"/>
          <w:sz w:val="24"/>
          <w:szCs w:val="24"/>
        </w:rPr>
      </w:pPr>
      <w:r w:rsidRPr="00DC7B54">
        <w:rPr>
          <w:rFonts w:ascii="Times New Roman" w:hAnsi="Times New Roman" w:cs="Times New Roman"/>
          <w:color w:val="000000"/>
          <w:spacing w:val="-1"/>
          <w:sz w:val="24"/>
          <w:szCs w:val="24"/>
        </w:rPr>
        <w:t>Свободные колебания груза на нити и груза на пружине.</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3"/>
          <w:sz w:val="24"/>
          <w:szCs w:val="24"/>
        </w:rPr>
      </w:pPr>
      <w:r w:rsidRPr="00DC7B54">
        <w:rPr>
          <w:rFonts w:ascii="Times New Roman" w:hAnsi="Times New Roman" w:cs="Times New Roman"/>
          <w:color w:val="000000"/>
          <w:spacing w:val="-2"/>
          <w:sz w:val="24"/>
          <w:szCs w:val="24"/>
        </w:rPr>
        <w:t xml:space="preserve">Зависимость периода колебаний груза на пружине от жесткости пружины и массы </w:t>
      </w:r>
      <w:r w:rsidRPr="00DC7B54">
        <w:rPr>
          <w:rFonts w:ascii="Times New Roman" w:hAnsi="Times New Roman" w:cs="Times New Roman"/>
          <w:color w:val="000000"/>
          <w:spacing w:val="-5"/>
          <w:sz w:val="24"/>
          <w:szCs w:val="24"/>
        </w:rPr>
        <w:t>груза.</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9"/>
          <w:sz w:val="24"/>
          <w:szCs w:val="24"/>
        </w:rPr>
      </w:pPr>
      <w:r w:rsidRPr="00DC7B54">
        <w:rPr>
          <w:rFonts w:ascii="Times New Roman" w:hAnsi="Times New Roman" w:cs="Times New Roman"/>
          <w:color w:val="000000"/>
          <w:sz w:val="24"/>
          <w:szCs w:val="24"/>
        </w:rPr>
        <w:t>Зависимость периода колебаний груза на нити от ее длины.</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1"/>
          <w:sz w:val="24"/>
          <w:szCs w:val="24"/>
        </w:rPr>
      </w:pPr>
      <w:r w:rsidRPr="00DC7B54">
        <w:rPr>
          <w:rFonts w:ascii="Times New Roman" w:hAnsi="Times New Roman" w:cs="Times New Roman"/>
          <w:color w:val="000000"/>
          <w:spacing w:val="-1"/>
          <w:sz w:val="24"/>
          <w:szCs w:val="24"/>
        </w:rPr>
        <w:t>Вынужденные колебания.</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1"/>
          <w:sz w:val="24"/>
          <w:szCs w:val="24"/>
        </w:rPr>
      </w:pPr>
      <w:r w:rsidRPr="00DC7B54">
        <w:rPr>
          <w:rFonts w:ascii="Times New Roman" w:hAnsi="Times New Roman" w:cs="Times New Roman"/>
          <w:color w:val="000000"/>
          <w:spacing w:val="-2"/>
          <w:sz w:val="24"/>
          <w:szCs w:val="24"/>
        </w:rPr>
        <w:t>Резонанс маятников.</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3"/>
          <w:sz w:val="24"/>
          <w:szCs w:val="24"/>
        </w:rPr>
      </w:pPr>
      <w:r w:rsidRPr="00DC7B54">
        <w:rPr>
          <w:rFonts w:ascii="Times New Roman" w:hAnsi="Times New Roman" w:cs="Times New Roman"/>
          <w:color w:val="000000"/>
          <w:spacing w:val="-1"/>
          <w:sz w:val="24"/>
          <w:szCs w:val="24"/>
        </w:rPr>
        <w:t>Применение маятника в часах.</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3"/>
          <w:sz w:val="24"/>
          <w:szCs w:val="24"/>
        </w:rPr>
      </w:pPr>
      <w:r w:rsidRPr="00DC7B54">
        <w:rPr>
          <w:rFonts w:ascii="Times New Roman" w:hAnsi="Times New Roman" w:cs="Times New Roman"/>
          <w:color w:val="000000"/>
          <w:spacing w:val="-1"/>
          <w:sz w:val="24"/>
          <w:szCs w:val="24"/>
        </w:rPr>
        <w:t>Распространение поперечных и продольных волн.</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2"/>
          <w:sz w:val="24"/>
          <w:szCs w:val="24"/>
        </w:rPr>
      </w:pPr>
      <w:r w:rsidRPr="00DC7B54">
        <w:rPr>
          <w:rFonts w:ascii="Times New Roman" w:hAnsi="Times New Roman" w:cs="Times New Roman"/>
          <w:color w:val="000000"/>
          <w:spacing w:val="-1"/>
          <w:sz w:val="24"/>
          <w:szCs w:val="24"/>
        </w:rPr>
        <w:t>Колеблющиеся тела как источник звука.</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5"/>
          <w:sz w:val="24"/>
          <w:szCs w:val="24"/>
        </w:rPr>
      </w:pPr>
      <w:r w:rsidRPr="00DC7B54">
        <w:rPr>
          <w:rFonts w:ascii="Times New Roman" w:hAnsi="Times New Roman" w:cs="Times New Roman"/>
          <w:color w:val="000000"/>
          <w:spacing w:val="-1"/>
          <w:sz w:val="24"/>
          <w:szCs w:val="24"/>
        </w:rPr>
        <w:t>Зависимость громкости звука от амплитуды колебаний.</w:t>
      </w:r>
    </w:p>
    <w:p w:rsidR="00DC7B54" w:rsidRPr="00DC7B54" w:rsidRDefault="00DC7B54" w:rsidP="00DC7B54">
      <w:pPr>
        <w:widowControl w:val="0"/>
        <w:numPr>
          <w:ilvl w:val="0"/>
          <w:numId w:val="6"/>
        </w:numPr>
        <w:shd w:val="clear" w:color="auto" w:fill="FFFFFF"/>
        <w:tabs>
          <w:tab w:val="left" w:pos="720"/>
        </w:tabs>
        <w:autoSpaceDE w:val="0"/>
        <w:autoSpaceDN w:val="0"/>
        <w:adjustRightInd w:val="0"/>
        <w:spacing w:after="0" w:line="240" w:lineRule="atLeast"/>
        <w:ind w:left="360"/>
        <w:jc w:val="both"/>
        <w:rPr>
          <w:rFonts w:ascii="Times New Roman" w:hAnsi="Times New Roman" w:cs="Times New Roman"/>
          <w:color w:val="000000"/>
          <w:spacing w:val="-14"/>
          <w:sz w:val="24"/>
          <w:szCs w:val="24"/>
        </w:rPr>
      </w:pPr>
      <w:r w:rsidRPr="00DC7B54">
        <w:rPr>
          <w:rFonts w:ascii="Times New Roman" w:hAnsi="Times New Roman" w:cs="Times New Roman"/>
          <w:color w:val="000000"/>
          <w:spacing w:val="-1"/>
          <w:sz w:val="24"/>
          <w:szCs w:val="24"/>
        </w:rPr>
        <w:t>Зависимость высоты тона от частоты колебаний.</w:t>
      </w:r>
    </w:p>
    <w:p w:rsidR="00DC7B54" w:rsidRPr="00DC7B54" w:rsidRDefault="00DC7B54" w:rsidP="00DC7B54">
      <w:pPr>
        <w:shd w:val="clear" w:color="auto" w:fill="FFFFFF"/>
        <w:spacing w:before="120" w:after="120" w:line="240" w:lineRule="atLeast"/>
        <w:rPr>
          <w:rFonts w:ascii="Times New Roman" w:hAnsi="Times New Roman" w:cs="Times New Roman"/>
          <w:b/>
          <w:iCs/>
          <w:color w:val="000000"/>
          <w:spacing w:val="7"/>
          <w:sz w:val="24"/>
          <w:szCs w:val="24"/>
        </w:rPr>
      </w:pPr>
      <w:r w:rsidRPr="00DC7B54">
        <w:rPr>
          <w:rFonts w:ascii="Times New Roman" w:hAnsi="Times New Roman" w:cs="Times New Roman"/>
          <w:b/>
          <w:iCs/>
          <w:color w:val="000000"/>
          <w:spacing w:val="7"/>
          <w:sz w:val="24"/>
          <w:szCs w:val="24"/>
        </w:rPr>
        <w:t>Электромагнитные явления</w:t>
      </w:r>
    </w:p>
    <w:p w:rsidR="00DC7B54" w:rsidRPr="00DC7B54" w:rsidRDefault="00DC7B54" w:rsidP="00DC7B54">
      <w:pPr>
        <w:tabs>
          <w:tab w:val="left" w:pos="851"/>
        </w:tabs>
        <w:spacing w:after="0" w:line="240" w:lineRule="atLeast"/>
        <w:ind w:firstLine="709"/>
        <w:jc w:val="both"/>
        <w:rPr>
          <w:rFonts w:ascii="Times New Roman" w:hAnsi="Times New Roman" w:cs="Times New Roman"/>
          <w:i/>
          <w:sz w:val="24"/>
          <w:szCs w:val="24"/>
        </w:rPr>
      </w:pPr>
      <w:r w:rsidRPr="00DC7B54">
        <w:rPr>
          <w:rFonts w:ascii="Times New Roman" w:hAnsi="Times New Roman" w:cs="Times New Roman"/>
          <w:i/>
          <w:sz w:val="24"/>
          <w:szCs w:val="24"/>
        </w:rPr>
        <w:t xml:space="preserve">Напряженность электрического поля. </w:t>
      </w:r>
      <w:r w:rsidRPr="00DC7B54">
        <w:rPr>
          <w:rFonts w:ascii="Times New Roman" w:hAnsi="Times New Roman" w:cs="Times New Roman"/>
          <w:sz w:val="24"/>
          <w:szCs w:val="24"/>
        </w:rPr>
        <w:t xml:space="preserve">Действие электрического поля на электрические заряды. </w:t>
      </w:r>
      <w:r w:rsidRPr="00DC7B54">
        <w:rPr>
          <w:rFonts w:ascii="Times New Roman" w:hAnsi="Times New Roman" w:cs="Times New Roman"/>
          <w:i/>
          <w:sz w:val="24"/>
          <w:szCs w:val="24"/>
        </w:rPr>
        <w:t>Конденсатор. Энергия электрического поля конденсатора.</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1"/>
          <w:sz w:val="24"/>
          <w:szCs w:val="24"/>
        </w:rPr>
      </w:pPr>
      <w:r w:rsidRPr="00DC7B54">
        <w:rPr>
          <w:rFonts w:ascii="Times New Roman" w:hAnsi="Times New Roman" w:cs="Times New Roman"/>
          <w:iCs/>
          <w:color w:val="000000"/>
          <w:spacing w:val="7"/>
          <w:sz w:val="24"/>
          <w:szCs w:val="24"/>
        </w:rPr>
        <w:t xml:space="preserve">Магнитное поле. </w:t>
      </w:r>
      <w:r w:rsidRPr="00DC7B54">
        <w:rPr>
          <w:rFonts w:ascii="Times New Roman" w:hAnsi="Times New Roman" w:cs="Times New Roman"/>
          <w:color w:val="000000"/>
          <w:sz w:val="24"/>
          <w:szCs w:val="24"/>
        </w:rPr>
        <w:t xml:space="preserve">Однородное и неоднородное магнитное поле. </w:t>
      </w:r>
      <w:r w:rsidRPr="00DC7B54">
        <w:rPr>
          <w:rFonts w:ascii="Times New Roman" w:hAnsi="Times New Roman" w:cs="Times New Roman"/>
          <w:sz w:val="24"/>
          <w:szCs w:val="24"/>
        </w:rPr>
        <w:t xml:space="preserve">Магнитное поле тока. </w:t>
      </w:r>
      <w:r w:rsidRPr="00DC7B54">
        <w:rPr>
          <w:rFonts w:ascii="Times New Roman" w:hAnsi="Times New Roman" w:cs="Times New Roman"/>
          <w:color w:val="000000"/>
          <w:sz w:val="24"/>
          <w:szCs w:val="24"/>
        </w:rPr>
        <w:t xml:space="preserve">Направление тока и направление </w:t>
      </w:r>
      <w:r w:rsidRPr="00DC7B54">
        <w:rPr>
          <w:rFonts w:ascii="Times New Roman" w:hAnsi="Times New Roman" w:cs="Times New Roman"/>
          <w:color w:val="000000"/>
          <w:spacing w:val="-1"/>
          <w:sz w:val="24"/>
          <w:szCs w:val="24"/>
        </w:rPr>
        <w:t xml:space="preserve">линий его магнитного поля. Правило буравчика. </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 xml:space="preserve">Правило левой руки. Действие магнитного поля </w:t>
      </w:r>
      <w:r w:rsidRPr="00DC7B54">
        <w:rPr>
          <w:rFonts w:ascii="Times New Roman" w:hAnsi="Times New Roman" w:cs="Times New Roman"/>
          <w:color w:val="000000"/>
          <w:sz w:val="24"/>
          <w:szCs w:val="24"/>
        </w:rPr>
        <w:t xml:space="preserve">на проводник с током </w:t>
      </w:r>
      <w:r w:rsidRPr="00DC7B54">
        <w:rPr>
          <w:rFonts w:ascii="Times New Roman" w:hAnsi="Times New Roman" w:cs="Times New Roman"/>
          <w:sz w:val="24"/>
          <w:szCs w:val="24"/>
        </w:rPr>
        <w:t>и движущуюся заряженную частицу</w:t>
      </w:r>
      <w:r w:rsidRPr="00DC7B54">
        <w:rPr>
          <w:rFonts w:ascii="Times New Roman" w:hAnsi="Times New Roman" w:cs="Times New Roman"/>
          <w:color w:val="000000"/>
          <w:sz w:val="24"/>
          <w:szCs w:val="24"/>
        </w:rPr>
        <w:t xml:space="preserve">.  </w:t>
      </w:r>
      <w:r w:rsidRPr="00DC7B54">
        <w:rPr>
          <w:rFonts w:ascii="Times New Roman" w:hAnsi="Times New Roman" w:cs="Times New Roman"/>
          <w:i/>
          <w:sz w:val="24"/>
          <w:szCs w:val="24"/>
        </w:rPr>
        <w:t xml:space="preserve">Сила Ампера и сила </w:t>
      </w:r>
      <w:proofErr w:type="spellStart"/>
      <w:r w:rsidRPr="00DC7B54">
        <w:rPr>
          <w:rFonts w:ascii="Times New Roman" w:hAnsi="Times New Roman" w:cs="Times New Roman"/>
          <w:i/>
          <w:sz w:val="24"/>
          <w:szCs w:val="24"/>
        </w:rPr>
        <w:t>Лоренца</w:t>
      </w:r>
      <w:proofErr w:type="gramStart"/>
      <w:r w:rsidRPr="00DC7B54">
        <w:rPr>
          <w:rFonts w:ascii="Times New Roman" w:hAnsi="Times New Roman" w:cs="Times New Roman"/>
          <w:i/>
          <w:sz w:val="24"/>
          <w:szCs w:val="24"/>
        </w:rPr>
        <w:t>.</w:t>
      </w:r>
      <w:r w:rsidRPr="00DC7B54">
        <w:rPr>
          <w:rFonts w:ascii="Times New Roman" w:hAnsi="Times New Roman" w:cs="Times New Roman"/>
          <w:color w:val="000000"/>
          <w:sz w:val="24"/>
          <w:szCs w:val="24"/>
        </w:rPr>
        <w:t>Э</w:t>
      </w:r>
      <w:proofErr w:type="gramEnd"/>
      <w:r w:rsidRPr="00DC7B54">
        <w:rPr>
          <w:rFonts w:ascii="Times New Roman" w:hAnsi="Times New Roman" w:cs="Times New Roman"/>
          <w:color w:val="000000"/>
          <w:sz w:val="24"/>
          <w:szCs w:val="24"/>
        </w:rPr>
        <w:t>лектроизмерительные</w:t>
      </w:r>
      <w:proofErr w:type="spellEnd"/>
      <w:r w:rsidRPr="00DC7B54">
        <w:rPr>
          <w:rFonts w:ascii="Times New Roman" w:hAnsi="Times New Roman" w:cs="Times New Roman"/>
          <w:color w:val="000000"/>
          <w:sz w:val="24"/>
          <w:szCs w:val="24"/>
        </w:rPr>
        <w:t xml:space="preserve"> приборы. </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z w:val="24"/>
          <w:szCs w:val="24"/>
        </w:rPr>
      </w:pPr>
      <w:r w:rsidRPr="00DC7B54">
        <w:rPr>
          <w:rFonts w:ascii="Times New Roman" w:hAnsi="Times New Roman" w:cs="Times New Roman"/>
          <w:sz w:val="24"/>
          <w:szCs w:val="24"/>
        </w:rPr>
        <w:t xml:space="preserve"> Явление </w:t>
      </w:r>
      <w:proofErr w:type="gramStart"/>
      <w:r w:rsidRPr="00DC7B54">
        <w:rPr>
          <w:rFonts w:ascii="Times New Roman" w:hAnsi="Times New Roman" w:cs="Times New Roman"/>
          <w:sz w:val="24"/>
          <w:szCs w:val="24"/>
        </w:rPr>
        <w:t>электромагнитной</w:t>
      </w:r>
      <w:proofErr w:type="gramEnd"/>
      <w:r w:rsidRPr="00DC7B54">
        <w:rPr>
          <w:rFonts w:ascii="Times New Roman" w:hAnsi="Times New Roman" w:cs="Times New Roman"/>
          <w:sz w:val="24"/>
          <w:szCs w:val="24"/>
        </w:rPr>
        <w:t xml:space="preserve"> индукция. Опыты Фарадея.</w:t>
      </w:r>
      <w:r w:rsidRPr="00DC7B54">
        <w:rPr>
          <w:rFonts w:ascii="Times New Roman" w:hAnsi="Times New Roman" w:cs="Times New Roman"/>
          <w:color w:val="000000"/>
          <w:sz w:val="24"/>
          <w:szCs w:val="24"/>
        </w:rPr>
        <w:t xml:space="preserve"> Магнитный поток. </w:t>
      </w:r>
    </w:p>
    <w:p w:rsidR="00DC7B54" w:rsidRPr="00DC7B54" w:rsidRDefault="00DC7B54" w:rsidP="00DC7B54">
      <w:pPr>
        <w:tabs>
          <w:tab w:val="left" w:pos="851"/>
        </w:tabs>
        <w:spacing w:after="0" w:line="240" w:lineRule="atLeast"/>
        <w:ind w:firstLine="709"/>
        <w:jc w:val="both"/>
        <w:rPr>
          <w:rFonts w:ascii="Times New Roman" w:hAnsi="Times New Roman" w:cs="Times New Roman"/>
          <w:i/>
          <w:sz w:val="24"/>
          <w:szCs w:val="24"/>
        </w:rPr>
      </w:pPr>
      <w:r w:rsidRPr="00DC7B54">
        <w:rPr>
          <w:rFonts w:ascii="Times New Roman" w:hAnsi="Times New Roman" w:cs="Times New Roman"/>
          <w:sz w:val="24"/>
          <w:szCs w:val="24"/>
        </w:rPr>
        <w:t xml:space="preserve">Электромагнитные колебания. </w:t>
      </w:r>
      <w:r w:rsidRPr="00DC7B54">
        <w:rPr>
          <w:rFonts w:ascii="Times New Roman" w:hAnsi="Times New Roman" w:cs="Times New Roman"/>
          <w:i/>
          <w:sz w:val="24"/>
          <w:szCs w:val="24"/>
        </w:rPr>
        <w:t xml:space="preserve">Колебательный контур. </w:t>
      </w:r>
      <w:r w:rsidRPr="00DC7B54">
        <w:rPr>
          <w:rFonts w:ascii="Times New Roman" w:hAnsi="Times New Roman" w:cs="Times New Roman"/>
          <w:color w:val="000000"/>
          <w:spacing w:val="-1"/>
          <w:sz w:val="24"/>
          <w:szCs w:val="24"/>
        </w:rPr>
        <w:t xml:space="preserve">Переменный ток.  </w:t>
      </w:r>
      <w:r w:rsidRPr="00DC7B54">
        <w:rPr>
          <w:rFonts w:ascii="Times New Roman" w:hAnsi="Times New Roman" w:cs="Times New Roman"/>
          <w:i/>
          <w:sz w:val="24"/>
          <w:szCs w:val="24"/>
        </w:rPr>
        <w:t>Электрогенератор. Трансформатор.</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 xml:space="preserve">Преобразование электроэнергии в </w:t>
      </w:r>
      <w:r w:rsidRPr="00DC7B54">
        <w:rPr>
          <w:rFonts w:ascii="Times New Roman" w:hAnsi="Times New Roman" w:cs="Times New Roman"/>
          <w:color w:val="000000"/>
          <w:sz w:val="24"/>
          <w:szCs w:val="24"/>
        </w:rPr>
        <w:t xml:space="preserve">электрогенераторах. </w:t>
      </w:r>
      <w:r w:rsidRPr="00DC7B54">
        <w:rPr>
          <w:rFonts w:ascii="Times New Roman" w:hAnsi="Times New Roman" w:cs="Times New Roman"/>
          <w:sz w:val="24"/>
          <w:szCs w:val="24"/>
        </w:rPr>
        <w:t xml:space="preserve">Передача электрической энергии на расстояние. </w:t>
      </w:r>
      <w:r w:rsidRPr="00DC7B54">
        <w:rPr>
          <w:rFonts w:ascii="Times New Roman" w:hAnsi="Times New Roman" w:cs="Times New Roman"/>
          <w:color w:val="000000"/>
          <w:sz w:val="24"/>
          <w:szCs w:val="24"/>
        </w:rPr>
        <w:t xml:space="preserve">Экологические проблемы, связанные с тепловыми и </w:t>
      </w:r>
      <w:r w:rsidRPr="00DC7B54">
        <w:rPr>
          <w:rFonts w:ascii="Times New Roman" w:hAnsi="Times New Roman" w:cs="Times New Roman"/>
          <w:color w:val="000000"/>
          <w:spacing w:val="-1"/>
          <w:sz w:val="24"/>
          <w:szCs w:val="24"/>
        </w:rPr>
        <w:t xml:space="preserve">гидроэлектростанциями. </w:t>
      </w:r>
    </w:p>
    <w:p w:rsidR="00DC7B54" w:rsidRPr="00DC7B54" w:rsidRDefault="00DC7B54" w:rsidP="00DC7B54">
      <w:pPr>
        <w:tabs>
          <w:tab w:val="left" w:pos="851"/>
        </w:tabs>
        <w:spacing w:after="0" w:line="240" w:lineRule="atLeast"/>
        <w:ind w:firstLine="709"/>
        <w:jc w:val="both"/>
        <w:rPr>
          <w:rFonts w:ascii="Times New Roman" w:hAnsi="Times New Roman" w:cs="Times New Roman"/>
          <w:sz w:val="24"/>
          <w:szCs w:val="24"/>
        </w:rPr>
      </w:pPr>
      <w:r w:rsidRPr="00DC7B54">
        <w:rPr>
          <w:rFonts w:ascii="Times New Roman" w:hAnsi="Times New Roman" w:cs="Times New Roman"/>
          <w:color w:val="000000"/>
          <w:spacing w:val="-1"/>
          <w:sz w:val="24"/>
          <w:szCs w:val="24"/>
        </w:rPr>
        <w:t xml:space="preserve">Электромагнитное поле. Электромагнитные волны </w:t>
      </w:r>
      <w:r w:rsidRPr="00DC7B54">
        <w:rPr>
          <w:rFonts w:ascii="Times New Roman" w:hAnsi="Times New Roman" w:cs="Times New Roman"/>
          <w:sz w:val="24"/>
          <w:szCs w:val="24"/>
        </w:rPr>
        <w:t>и их свойства</w:t>
      </w:r>
      <w:r w:rsidRPr="00DC7B54">
        <w:rPr>
          <w:rFonts w:ascii="Times New Roman" w:hAnsi="Times New Roman" w:cs="Times New Roman"/>
          <w:color w:val="000000"/>
          <w:spacing w:val="-1"/>
          <w:sz w:val="24"/>
          <w:szCs w:val="24"/>
        </w:rPr>
        <w:t xml:space="preserve">. </w:t>
      </w:r>
      <w:r w:rsidRPr="00DC7B54">
        <w:rPr>
          <w:rFonts w:ascii="Times New Roman" w:hAnsi="Times New Roman" w:cs="Times New Roman"/>
          <w:color w:val="000000"/>
          <w:sz w:val="24"/>
          <w:szCs w:val="24"/>
        </w:rPr>
        <w:t xml:space="preserve">Скорость распространения электромагнитных </w:t>
      </w:r>
      <w:proofErr w:type="spellStart"/>
      <w:r w:rsidRPr="00DC7B54">
        <w:rPr>
          <w:rFonts w:ascii="Times New Roman" w:hAnsi="Times New Roman" w:cs="Times New Roman"/>
          <w:color w:val="000000"/>
          <w:sz w:val="24"/>
          <w:szCs w:val="24"/>
        </w:rPr>
        <w:t>волн</w:t>
      </w:r>
      <w:proofErr w:type="gramStart"/>
      <w:r w:rsidRPr="00DC7B54">
        <w:rPr>
          <w:rFonts w:ascii="Times New Roman" w:hAnsi="Times New Roman" w:cs="Times New Roman"/>
          <w:color w:val="000000"/>
          <w:sz w:val="24"/>
          <w:szCs w:val="24"/>
        </w:rPr>
        <w:t>.</w:t>
      </w:r>
      <w:r w:rsidRPr="00DC7B54">
        <w:rPr>
          <w:rFonts w:ascii="Times New Roman" w:hAnsi="Times New Roman" w:cs="Times New Roman"/>
          <w:i/>
          <w:sz w:val="24"/>
          <w:szCs w:val="24"/>
        </w:rPr>
        <w:t>П</w:t>
      </w:r>
      <w:proofErr w:type="gramEnd"/>
      <w:r w:rsidRPr="00DC7B54">
        <w:rPr>
          <w:rFonts w:ascii="Times New Roman" w:hAnsi="Times New Roman" w:cs="Times New Roman"/>
          <w:i/>
          <w:sz w:val="24"/>
          <w:szCs w:val="24"/>
        </w:rPr>
        <w:t>ринципы</w:t>
      </w:r>
      <w:proofErr w:type="spellEnd"/>
      <w:r w:rsidRPr="00DC7B54">
        <w:rPr>
          <w:rFonts w:ascii="Times New Roman" w:hAnsi="Times New Roman" w:cs="Times New Roman"/>
          <w:i/>
          <w:sz w:val="24"/>
          <w:szCs w:val="24"/>
        </w:rPr>
        <w:t xml:space="preserve"> радиосвязи и телевидения. Влияние электромагнитных излучений на живые организмы.</w:t>
      </w:r>
    </w:p>
    <w:p w:rsidR="00DC7B54" w:rsidRPr="00DC7B54" w:rsidRDefault="00DC7B54" w:rsidP="00DC7B54">
      <w:pPr>
        <w:tabs>
          <w:tab w:val="left" w:pos="851"/>
        </w:tabs>
        <w:spacing w:after="0" w:line="240" w:lineRule="atLeast"/>
        <w:ind w:firstLine="709"/>
        <w:jc w:val="both"/>
        <w:rPr>
          <w:rFonts w:ascii="Times New Roman" w:hAnsi="Times New Roman" w:cs="Times New Roman"/>
          <w:i/>
          <w:color w:val="000000"/>
          <w:sz w:val="24"/>
          <w:szCs w:val="24"/>
        </w:rPr>
      </w:pPr>
      <w:r w:rsidRPr="00DC7B54">
        <w:rPr>
          <w:rFonts w:ascii="Times New Roman" w:hAnsi="Times New Roman" w:cs="Times New Roman"/>
          <w:sz w:val="24"/>
          <w:szCs w:val="24"/>
        </w:rPr>
        <w:t xml:space="preserve">Свет – электромагнитная волна. Закон преломления света. Дисперсия света. </w:t>
      </w:r>
      <w:r w:rsidRPr="00DC7B54">
        <w:rPr>
          <w:rFonts w:ascii="Times New Roman" w:hAnsi="Times New Roman" w:cs="Times New Roman"/>
          <w:i/>
          <w:color w:val="000000"/>
          <w:sz w:val="24"/>
          <w:szCs w:val="24"/>
        </w:rPr>
        <w:t>Интерференция и дифракция света.</w:t>
      </w:r>
    </w:p>
    <w:p w:rsidR="005C2043" w:rsidRDefault="00DC7B54" w:rsidP="005C2043">
      <w:pPr>
        <w:shd w:val="clear" w:color="auto" w:fill="FFFFFF"/>
        <w:spacing w:after="0" w:line="240" w:lineRule="atLeast"/>
        <w:rPr>
          <w:rFonts w:ascii="Times New Roman" w:hAnsi="Times New Roman" w:cs="Times New Roman"/>
          <w:sz w:val="24"/>
          <w:szCs w:val="24"/>
        </w:rPr>
      </w:pPr>
      <w:r w:rsidRPr="00DC7B54">
        <w:rPr>
          <w:rFonts w:ascii="Times New Roman" w:hAnsi="Times New Roman" w:cs="Times New Roman"/>
          <w:b/>
          <w:bCs/>
          <w:iCs/>
          <w:color w:val="000000"/>
          <w:spacing w:val="-1"/>
          <w:sz w:val="24"/>
          <w:szCs w:val="24"/>
        </w:rPr>
        <w:t>Фронтальные лабораторные работы</w:t>
      </w:r>
    </w:p>
    <w:p w:rsidR="005C2043" w:rsidRPr="005C2043" w:rsidRDefault="00DC7B54" w:rsidP="005C2043">
      <w:pPr>
        <w:shd w:val="clear" w:color="auto" w:fill="FFFFFF"/>
        <w:spacing w:after="0" w:line="240" w:lineRule="atLeast"/>
        <w:rPr>
          <w:rFonts w:ascii="Times New Roman" w:hAnsi="Times New Roman" w:cs="Times New Roman"/>
          <w:sz w:val="24"/>
          <w:szCs w:val="24"/>
        </w:rPr>
      </w:pPr>
      <w:r w:rsidRPr="00DC7B54">
        <w:rPr>
          <w:rFonts w:ascii="Times New Roman" w:hAnsi="Times New Roman" w:cs="Times New Roman"/>
          <w:color w:val="000000"/>
          <w:spacing w:val="-1"/>
          <w:sz w:val="24"/>
          <w:szCs w:val="24"/>
        </w:rPr>
        <w:t>Изучение явления электромагнитной индукции.</w:t>
      </w:r>
    </w:p>
    <w:p w:rsidR="00DC7B54" w:rsidRPr="005C2043" w:rsidRDefault="00DC7B54" w:rsidP="005C2043">
      <w:pPr>
        <w:widowControl w:val="0"/>
        <w:shd w:val="clear" w:color="auto" w:fill="FFFFFF"/>
        <w:tabs>
          <w:tab w:val="left" w:pos="398"/>
        </w:tabs>
        <w:autoSpaceDE w:val="0"/>
        <w:autoSpaceDN w:val="0"/>
        <w:adjustRightInd w:val="0"/>
        <w:spacing w:after="0" w:line="240" w:lineRule="atLeast"/>
        <w:rPr>
          <w:rFonts w:ascii="Times New Roman" w:hAnsi="Times New Roman" w:cs="Times New Roman"/>
          <w:color w:val="000000"/>
          <w:spacing w:val="-15"/>
          <w:sz w:val="24"/>
          <w:szCs w:val="24"/>
        </w:rPr>
      </w:pPr>
      <w:r w:rsidRPr="00DC7B54">
        <w:rPr>
          <w:rFonts w:ascii="Times New Roman" w:hAnsi="Times New Roman" w:cs="Times New Roman"/>
          <w:b/>
          <w:bCs/>
          <w:iCs/>
          <w:color w:val="000000"/>
          <w:sz w:val="24"/>
          <w:szCs w:val="24"/>
        </w:rPr>
        <w:t>Демонстрации</w:t>
      </w:r>
    </w:p>
    <w:p w:rsidR="00DC7B54" w:rsidRPr="00DC7B54" w:rsidRDefault="00DC7B54" w:rsidP="005C2043">
      <w:pPr>
        <w:widowControl w:val="0"/>
        <w:numPr>
          <w:ilvl w:val="0"/>
          <w:numId w:val="7"/>
        </w:numPr>
        <w:shd w:val="clear" w:color="auto" w:fill="FFFFFF"/>
        <w:tabs>
          <w:tab w:val="left" w:pos="394"/>
        </w:tabs>
        <w:autoSpaceDE w:val="0"/>
        <w:autoSpaceDN w:val="0"/>
        <w:adjustRightInd w:val="0"/>
        <w:spacing w:after="0" w:line="240" w:lineRule="atLeast"/>
        <w:ind w:left="360"/>
        <w:rPr>
          <w:rFonts w:ascii="Times New Roman" w:hAnsi="Times New Roman" w:cs="Times New Roman"/>
          <w:color w:val="000000"/>
          <w:spacing w:val="-20"/>
          <w:sz w:val="24"/>
          <w:szCs w:val="24"/>
        </w:rPr>
      </w:pPr>
      <w:r w:rsidRPr="00DC7B54">
        <w:rPr>
          <w:rFonts w:ascii="Times New Roman" w:hAnsi="Times New Roman" w:cs="Times New Roman"/>
          <w:color w:val="000000"/>
          <w:spacing w:val="-1"/>
          <w:sz w:val="24"/>
          <w:szCs w:val="24"/>
        </w:rPr>
        <w:t>Обнаружение магнитного поля проводника с током.</w:t>
      </w:r>
    </w:p>
    <w:p w:rsidR="00DC7B54" w:rsidRPr="00DC7B54" w:rsidRDefault="00DC7B54" w:rsidP="005C2043">
      <w:pPr>
        <w:widowControl w:val="0"/>
        <w:numPr>
          <w:ilvl w:val="0"/>
          <w:numId w:val="7"/>
        </w:numPr>
        <w:shd w:val="clear" w:color="auto" w:fill="FFFFFF"/>
        <w:tabs>
          <w:tab w:val="left" w:pos="394"/>
        </w:tabs>
        <w:autoSpaceDE w:val="0"/>
        <w:autoSpaceDN w:val="0"/>
        <w:adjustRightInd w:val="0"/>
        <w:spacing w:after="0" w:line="240" w:lineRule="atLeast"/>
        <w:ind w:left="360"/>
        <w:rPr>
          <w:rFonts w:ascii="Times New Roman" w:hAnsi="Times New Roman" w:cs="Times New Roman"/>
          <w:color w:val="000000"/>
          <w:spacing w:val="-11"/>
          <w:sz w:val="24"/>
          <w:szCs w:val="24"/>
        </w:rPr>
      </w:pPr>
      <w:r w:rsidRPr="00DC7B54">
        <w:rPr>
          <w:rFonts w:ascii="Times New Roman" w:hAnsi="Times New Roman" w:cs="Times New Roman"/>
          <w:color w:val="000000"/>
          <w:spacing w:val="-2"/>
          <w:sz w:val="24"/>
          <w:szCs w:val="24"/>
        </w:rPr>
        <w:t>Расположение магнитных стрелок вокруг прямого проводника с током.</w:t>
      </w:r>
    </w:p>
    <w:p w:rsidR="00DC7B54" w:rsidRPr="00DC7B54" w:rsidRDefault="00DC7B54" w:rsidP="005C2043">
      <w:pPr>
        <w:widowControl w:val="0"/>
        <w:numPr>
          <w:ilvl w:val="0"/>
          <w:numId w:val="7"/>
        </w:numPr>
        <w:shd w:val="clear" w:color="auto" w:fill="FFFFFF"/>
        <w:tabs>
          <w:tab w:val="left" w:pos="394"/>
        </w:tabs>
        <w:autoSpaceDE w:val="0"/>
        <w:autoSpaceDN w:val="0"/>
        <w:adjustRightInd w:val="0"/>
        <w:spacing w:after="0" w:line="240" w:lineRule="atLeast"/>
        <w:ind w:left="360"/>
        <w:rPr>
          <w:rFonts w:ascii="Times New Roman" w:hAnsi="Times New Roman" w:cs="Times New Roman"/>
          <w:color w:val="000000"/>
          <w:spacing w:val="-13"/>
          <w:sz w:val="24"/>
          <w:szCs w:val="24"/>
        </w:rPr>
      </w:pPr>
      <w:r w:rsidRPr="00DC7B54">
        <w:rPr>
          <w:rFonts w:ascii="Times New Roman" w:hAnsi="Times New Roman" w:cs="Times New Roman"/>
          <w:color w:val="000000"/>
          <w:spacing w:val="-2"/>
          <w:sz w:val="24"/>
          <w:szCs w:val="24"/>
        </w:rPr>
        <w:t>Усиление магнитного поля катушки с током введением в нее железного</w:t>
      </w:r>
    </w:p>
    <w:p w:rsidR="00DC7B54" w:rsidRPr="00DC7B54" w:rsidRDefault="00DC7B54" w:rsidP="00DC7B54">
      <w:pPr>
        <w:widowControl w:val="0"/>
        <w:numPr>
          <w:ilvl w:val="0"/>
          <w:numId w:val="7"/>
        </w:numPr>
        <w:shd w:val="clear" w:color="auto" w:fill="FFFFFF"/>
        <w:tabs>
          <w:tab w:val="left" w:pos="394"/>
        </w:tabs>
        <w:autoSpaceDE w:val="0"/>
        <w:autoSpaceDN w:val="0"/>
        <w:adjustRightInd w:val="0"/>
        <w:spacing w:after="0" w:line="240" w:lineRule="atLeast"/>
        <w:ind w:left="360"/>
        <w:rPr>
          <w:rFonts w:ascii="Times New Roman" w:hAnsi="Times New Roman" w:cs="Times New Roman"/>
          <w:color w:val="000000"/>
          <w:spacing w:val="-13"/>
          <w:sz w:val="24"/>
          <w:szCs w:val="24"/>
        </w:rPr>
      </w:pPr>
      <w:r w:rsidRPr="00DC7B54">
        <w:rPr>
          <w:rFonts w:ascii="Times New Roman" w:hAnsi="Times New Roman" w:cs="Times New Roman"/>
          <w:color w:val="000000"/>
          <w:spacing w:val="-1"/>
          <w:sz w:val="24"/>
          <w:szCs w:val="24"/>
        </w:rPr>
        <w:t>Устройство и действие электрического двигателя постоянного тока.</w:t>
      </w:r>
    </w:p>
    <w:p w:rsidR="00DC7B54" w:rsidRPr="00DC7B54" w:rsidRDefault="00DC7B54" w:rsidP="00DC7B54">
      <w:pPr>
        <w:widowControl w:val="0"/>
        <w:numPr>
          <w:ilvl w:val="0"/>
          <w:numId w:val="7"/>
        </w:numPr>
        <w:shd w:val="clear" w:color="auto" w:fill="FFFFFF"/>
        <w:tabs>
          <w:tab w:val="left" w:pos="394"/>
        </w:tabs>
        <w:autoSpaceDE w:val="0"/>
        <w:autoSpaceDN w:val="0"/>
        <w:adjustRightInd w:val="0"/>
        <w:spacing w:after="0" w:line="240" w:lineRule="atLeast"/>
        <w:ind w:left="360"/>
        <w:rPr>
          <w:rFonts w:ascii="Times New Roman" w:hAnsi="Times New Roman" w:cs="Times New Roman"/>
          <w:color w:val="000000"/>
          <w:spacing w:val="-15"/>
          <w:sz w:val="24"/>
          <w:szCs w:val="24"/>
        </w:rPr>
      </w:pPr>
      <w:r w:rsidRPr="00DC7B54">
        <w:rPr>
          <w:rFonts w:ascii="Times New Roman" w:hAnsi="Times New Roman" w:cs="Times New Roman"/>
          <w:color w:val="000000"/>
          <w:spacing w:val="-1"/>
          <w:sz w:val="24"/>
          <w:szCs w:val="24"/>
        </w:rPr>
        <w:t>Модель генератора переменного тока.</w:t>
      </w:r>
    </w:p>
    <w:p w:rsidR="00DC7B54" w:rsidRPr="00DC7B54" w:rsidRDefault="00DC7B54" w:rsidP="00DC7B54">
      <w:pPr>
        <w:numPr>
          <w:ilvl w:val="0"/>
          <w:numId w:val="7"/>
        </w:numPr>
        <w:shd w:val="clear" w:color="auto" w:fill="FFFFFF"/>
        <w:tabs>
          <w:tab w:val="left" w:pos="456"/>
        </w:tabs>
        <w:spacing w:line="240" w:lineRule="atLeast"/>
        <w:ind w:left="360"/>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Взаимодействие постоянных магнитов.</w:t>
      </w:r>
    </w:p>
    <w:p w:rsidR="00DC7B54" w:rsidRPr="00DC7B54" w:rsidRDefault="00DC7B54" w:rsidP="00DC7B54">
      <w:pPr>
        <w:shd w:val="clear" w:color="auto" w:fill="FFFFFF"/>
        <w:tabs>
          <w:tab w:val="left" w:pos="456"/>
        </w:tabs>
        <w:spacing w:line="240" w:lineRule="atLeast"/>
        <w:ind w:left="360"/>
        <w:rPr>
          <w:rFonts w:ascii="Times New Roman" w:hAnsi="Times New Roman" w:cs="Times New Roman"/>
          <w:sz w:val="24"/>
          <w:szCs w:val="24"/>
        </w:rPr>
      </w:pPr>
    </w:p>
    <w:p w:rsidR="00DC7B54" w:rsidRPr="00DC7B54" w:rsidRDefault="00DC7B54" w:rsidP="00DC7B54">
      <w:pPr>
        <w:shd w:val="clear" w:color="auto" w:fill="FFFFFF"/>
        <w:spacing w:before="120" w:after="120" w:line="240" w:lineRule="atLeast"/>
        <w:rPr>
          <w:rFonts w:ascii="Times New Roman" w:hAnsi="Times New Roman" w:cs="Times New Roman"/>
          <w:b/>
          <w:iCs/>
          <w:color w:val="000000"/>
          <w:spacing w:val="6"/>
          <w:sz w:val="24"/>
          <w:szCs w:val="24"/>
        </w:rPr>
      </w:pPr>
      <w:r w:rsidRPr="00DC7B54">
        <w:rPr>
          <w:rFonts w:ascii="Times New Roman" w:hAnsi="Times New Roman" w:cs="Times New Roman"/>
          <w:b/>
          <w:iCs/>
          <w:color w:val="000000"/>
          <w:spacing w:val="6"/>
          <w:sz w:val="24"/>
          <w:szCs w:val="24"/>
        </w:rPr>
        <w:lastRenderedPageBreak/>
        <w:t xml:space="preserve">Строение атома и атомного ядра </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2"/>
          <w:sz w:val="24"/>
          <w:szCs w:val="24"/>
        </w:rPr>
      </w:pPr>
      <w:r w:rsidRPr="00DC7B54">
        <w:rPr>
          <w:rFonts w:ascii="Times New Roman" w:hAnsi="Times New Roman" w:cs="Times New Roman"/>
          <w:color w:val="000000"/>
          <w:spacing w:val="-1"/>
          <w:sz w:val="24"/>
          <w:szCs w:val="24"/>
        </w:rPr>
        <w:t xml:space="preserve">Радиоактивность как свидетельство сложного строения атомов. Альфа-, бета - и </w:t>
      </w:r>
      <w:r w:rsidRPr="00DC7B54">
        <w:rPr>
          <w:rFonts w:ascii="Times New Roman" w:hAnsi="Times New Roman" w:cs="Times New Roman"/>
          <w:color w:val="000000"/>
          <w:spacing w:val="-2"/>
          <w:sz w:val="24"/>
          <w:szCs w:val="24"/>
        </w:rPr>
        <w:t xml:space="preserve">гамма-излучения. </w:t>
      </w:r>
      <w:r w:rsidRPr="00DC7B54">
        <w:rPr>
          <w:rFonts w:ascii="Times New Roman" w:hAnsi="Times New Roman" w:cs="Times New Roman"/>
          <w:sz w:val="24"/>
          <w:szCs w:val="24"/>
        </w:rPr>
        <w:t>Период полураспада.</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1"/>
          <w:sz w:val="24"/>
          <w:szCs w:val="24"/>
        </w:rPr>
      </w:pPr>
      <w:r w:rsidRPr="00DC7B54">
        <w:rPr>
          <w:rFonts w:ascii="Times New Roman" w:hAnsi="Times New Roman" w:cs="Times New Roman"/>
          <w:sz w:val="24"/>
          <w:szCs w:val="24"/>
        </w:rPr>
        <w:t xml:space="preserve">Строение атомов. Планетарная модель атома. Квантовый характер поглощения и испускания света атомами. Линейчатые спектры. </w:t>
      </w:r>
      <w:r w:rsidRPr="00DC7B54">
        <w:rPr>
          <w:rFonts w:ascii="Times New Roman" w:hAnsi="Times New Roman" w:cs="Times New Roman"/>
          <w:color w:val="000000"/>
          <w:spacing w:val="-1"/>
          <w:sz w:val="24"/>
          <w:szCs w:val="24"/>
        </w:rPr>
        <w:t xml:space="preserve">Опыты Резерфорда. </w:t>
      </w:r>
    </w:p>
    <w:p w:rsidR="00DC7B54" w:rsidRPr="00DC7B54" w:rsidRDefault="00DC7B54" w:rsidP="00DC7B54">
      <w:pPr>
        <w:tabs>
          <w:tab w:val="left" w:pos="851"/>
        </w:tabs>
        <w:spacing w:after="0" w:line="240" w:lineRule="atLeast"/>
        <w:ind w:firstLine="709"/>
        <w:jc w:val="both"/>
        <w:rPr>
          <w:rFonts w:ascii="Times New Roman" w:hAnsi="Times New Roman" w:cs="Times New Roman"/>
          <w:sz w:val="24"/>
          <w:szCs w:val="24"/>
        </w:rPr>
      </w:pPr>
      <w:r w:rsidRPr="00DC7B54">
        <w:rPr>
          <w:rFonts w:ascii="Times New Roman" w:hAnsi="Times New Roman" w:cs="Times New Roman"/>
          <w:color w:val="000000"/>
          <w:spacing w:val="-1"/>
          <w:sz w:val="24"/>
          <w:szCs w:val="24"/>
        </w:rPr>
        <w:t xml:space="preserve">Радиоактивные превращения атомных ядер. </w:t>
      </w:r>
      <w:r w:rsidRPr="00DC7B54">
        <w:rPr>
          <w:rFonts w:ascii="Times New Roman" w:hAnsi="Times New Roman" w:cs="Times New Roman"/>
          <w:sz w:val="24"/>
          <w:szCs w:val="24"/>
        </w:rPr>
        <w:t>Состав атомного ядра. Протон, нейтрон и электрон.</w:t>
      </w:r>
      <w:r w:rsidRPr="00DC7B54">
        <w:rPr>
          <w:rFonts w:ascii="Times New Roman" w:hAnsi="Times New Roman" w:cs="Times New Roman"/>
          <w:color w:val="000000"/>
          <w:spacing w:val="-1"/>
          <w:sz w:val="24"/>
          <w:szCs w:val="24"/>
        </w:rPr>
        <w:t xml:space="preserve"> Зарядовое, массовое числа.</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2"/>
          <w:sz w:val="24"/>
          <w:szCs w:val="24"/>
        </w:rPr>
      </w:pPr>
      <w:r w:rsidRPr="00DC7B54">
        <w:rPr>
          <w:rFonts w:ascii="Times New Roman" w:hAnsi="Times New Roman" w:cs="Times New Roman"/>
          <w:sz w:val="24"/>
          <w:szCs w:val="24"/>
        </w:rPr>
        <w:t xml:space="preserve">Закон Эйнштейна о пропорциональности массы и энергии. </w:t>
      </w:r>
      <w:r w:rsidRPr="00DC7B54">
        <w:rPr>
          <w:rFonts w:ascii="Times New Roman" w:hAnsi="Times New Roman" w:cs="Times New Roman"/>
          <w:i/>
          <w:sz w:val="24"/>
          <w:szCs w:val="24"/>
        </w:rPr>
        <w:t>Дефект масс и энергия связи атомных ядер.</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2"/>
          <w:sz w:val="24"/>
          <w:szCs w:val="24"/>
        </w:rPr>
      </w:pPr>
      <w:r w:rsidRPr="00DC7B54">
        <w:rPr>
          <w:rFonts w:ascii="Times New Roman" w:hAnsi="Times New Roman" w:cs="Times New Roman"/>
          <w:color w:val="000000"/>
          <w:spacing w:val="-1"/>
          <w:sz w:val="24"/>
          <w:szCs w:val="24"/>
        </w:rPr>
        <w:t>Ядерные реакции. Деление и синтез ядер. Сохранение зарядового и массового чисел при ядерных реакциях.</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2"/>
          <w:sz w:val="24"/>
          <w:szCs w:val="24"/>
        </w:rPr>
      </w:pPr>
      <w:r w:rsidRPr="00DC7B54">
        <w:rPr>
          <w:rFonts w:ascii="Times New Roman" w:hAnsi="Times New Roman" w:cs="Times New Roman"/>
          <w:color w:val="000000"/>
          <w:spacing w:val="-2"/>
          <w:sz w:val="24"/>
          <w:szCs w:val="24"/>
        </w:rPr>
        <w:t xml:space="preserve">Энергия связи частиц в ядре. Выделение энергии при делении и синтезе ядер. </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1"/>
          <w:sz w:val="24"/>
          <w:szCs w:val="24"/>
        </w:rPr>
      </w:pPr>
      <w:r w:rsidRPr="00DC7B54">
        <w:rPr>
          <w:rFonts w:ascii="Times New Roman" w:hAnsi="Times New Roman" w:cs="Times New Roman"/>
          <w:sz w:val="24"/>
          <w:szCs w:val="24"/>
        </w:rPr>
        <w:t xml:space="preserve">Источники энергии Солнца и звезд. </w:t>
      </w:r>
      <w:r w:rsidRPr="00DC7B54">
        <w:rPr>
          <w:rFonts w:ascii="Times New Roman" w:hAnsi="Times New Roman" w:cs="Times New Roman"/>
          <w:color w:val="000000"/>
          <w:spacing w:val="-1"/>
          <w:sz w:val="24"/>
          <w:szCs w:val="24"/>
        </w:rPr>
        <w:t xml:space="preserve">Излучение звезд. </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2"/>
          <w:sz w:val="24"/>
          <w:szCs w:val="24"/>
        </w:rPr>
      </w:pPr>
      <w:r w:rsidRPr="00DC7B54">
        <w:rPr>
          <w:rFonts w:ascii="Times New Roman" w:hAnsi="Times New Roman" w:cs="Times New Roman"/>
          <w:color w:val="000000"/>
          <w:spacing w:val="-1"/>
          <w:sz w:val="24"/>
          <w:szCs w:val="24"/>
        </w:rPr>
        <w:t xml:space="preserve">Ядерная энергетика. Экологические проблемы работы атомных </w:t>
      </w:r>
      <w:r w:rsidRPr="00DC7B54">
        <w:rPr>
          <w:rFonts w:ascii="Times New Roman" w:hAnsi="Times New Roman" w:cs="Times New Roman"/>
          <w:color w:val="000000"/>
          <w:spacing w:val="-2"/>
          <w:sz w:val="24"/>
          <w:szCs w:val="24"/>
        </w:rPr>
        <w:t>электростанций.</w:t>
      </w:r>
    </w:p>
    <w:p w:rsidR="00DC7B54" w:rsidRPr="00DC7B54" w:rsidRDefault="00DC7B54" w:rsidP="00DC7B54">
      <w:pPr>
        <w:tabs>
          <w:tab w:val="left" w:pos="851"/>
        </w:tabs>
        <w:spacing w:after="0" w:line="240" w:lineRule="atLeast"/>
        <w:ind w:firstLine="709"/>
        <w:jc w:val="both"/>
        <w:rPr>
          <w:rFonts w:ascii="Times New Roman" w:hAnsi="Times New Roman" w:cs="Times New Roman"/>
          <w:color w:val="000000"/>
          <w:spacing w:val="-2"/>
          <w:sz w:val="24"/>
          <w:szCs w:val="24"/>
        </w:rPr>
      </w:pPr>
      <w:r w:rsidRPr="00DC7B54">
        <w:rPr>
          <w:rFonts w:ascii="Times New Roman" w:hAnsi="Times New Roman" w:cs="Times New Roman"/>
          <w:i/>
          <w:color w:val="000000"/>
          <w:sz w:val="24"/>
          <w:szCs w:val="24"/>
        </w:rPr>
        <w:t xml:space="preserve">Влияние радиоактивных излучений на живые </w:t>
      </w:r>
      <w:proofErr w:type="spellStart"/>
      <w:r w:rsidRPr="00DC7B54">
        <w:rPr>
          <w:rFonts w:ascii="Times New Roman" w:hAnsi="Times New Roman" w:cs="Times New Roman"/>
          <w:i/>
          <w:color w:val="000000"/>
          <w:sz w:val="24"/>
          <w:szCs w:val="24"/>
        </w:rPr>
        <w:t>организмы</w:t>
      </w:r>
      <w:proofErr w:type="gramStart"/>
      <w:r w:rsidRPr="00DC7B54">
        <w:rPr>
          <w:rFonts w:ascii="Times New Roman" w:hAnsi="Times New Roman" w:cs="Times New Roman"/>
          <w:i/>
          <w:color w:val="000000"/>
          <w:sz w:val="24"/>
          <w:szCs w:val="24"/>
        </w:rPr>
        <w:t>.</w:t>
      </w:r>
      <w:r w:rsidRPr="00DC7B54">
        <w:rPr>
          <w:rFonts w:ascii="Times New Roman" w:hAnsi="Times New Roman" w:cs="Times New Roman"/>
          <w:color w:val="000000"/>
          <w:spacing w:val="-1"/>
          <w:sz w:val="24"/>
          <w:szCs w:val="24"/>
        </w:rPr>
        <w:t>М</w:t>
      </w:r>
      <w:proofErr w:type="gramEnd"/>
      <w:r w:rsidRPr="00DC7B54">
        <w:rPr>
          <w:rFonts w:ascii="Times New Roman" w:hAnsi="Times New Roman" w:cs="Times New Roman"/>
          <w:color w:val="000000"/>
          <w:spacing w:val="-1"/>
          <w:sz w:val="24"/>
          <w:szCs w:val="24"/>
        </w:rPr>
        <w:t>етоды</w:t>
      </w:r>
      <w:proofErr w:type="spellEnd"/>
      <w:r w:rsidRPr="00DC7B54">
        <w:rPr>
          <w:rFonts w:ascii="Times New Roman" w:hAnsi="Times New Roman" w:cs="Times New Roman"/>
          <w:color w:val="000000"/>
          <w:spacing w:val="-1"/>
          <w:sz w:val="24"/>
          <w:szCs w:val="24"/>
        </w:rPr>
        <w:t xml:space="preserve"> наблюдения и регистрации частиц в ядерной физике. Дозиметрия.</w:t>
      </w:r>
    </w:p>
    <w:p w:rsidR="00DC7B54" w:rsidRPr="00DC7B54" w:rsidRDefault="00DC7B54" w:rsidP="005C2043">
      <w:pPr>
        <w:shd w:val="clear" w:color="auto" w:fill="FFFFFF"/>
        <w:spacing w:after="0" w:line="240" w:lineRule="atLeast"/>
        <w:rPr>
          <w:rFonts w:ascii="Times New Roman" w:hAnsi="Times New Roman" w:cs="Times New Roman"/>
          <w:color w:val="000000"/>
          <w:sz w:val="24"/>
          <w:szCs w:val="24"/>
        </w:rPr>
      </w:pPr>
      <w:r w:rsidRPr="00DC7B54">
        <w:rPr>
          <w:rFonts w:ascii="Times New Roman" w:hAnsi="Times New Roman" w:cs="Times New Roman"/>
          <w:b/>
          <w:bCs/>
          <w:iCs/>
          <w:color w:val="000000"/>
          <w:spacing w:val="-2"/>
          <w:sz w:val="24"/>
          <w:szCs w:val="24"/>
        </w:rPr>
        <w:t>Фронтальная лабораторная работа</w:t>
      </w:r>
    </w:p>
    <w:p w:rsidR="00DC7B54" w:rsidRPr="00DC7B54" w:rsidRDefault="00DC7B54" w:rsidP="005C2043">
      <w:pPr>
        <w:widowControl w:val="0"/>
        <w:shd w:val="clear" w:color="auto" w:fill="FFFFFF"/>
        <w:tabs>
          <w:tab w:val="left" w:pos="426"/>
          <w:tab w:val="left" w:pos="851"/>
        </w:tabs>
        <w:autoSpaceDE w:val="0"/>
        <w:autoSpaceDN w:val="0"/>
        <w:adjustRightInd w:val="0"/>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Изучение деления ядра атома урана по фотографии треков.</w:t>
      </w:r>
    </w:p>
    <w:p w:rsidR="00DC7B54" w:rsidRPr="00DC7B54" w:rsidRDefault="00DC7B54" w:rsidP="005C2043">
      <w:pPr>
        <w:widowControl w:val="0"/>
        <w:shd w:val="clear" w:color="auto" w:fill="FFFFFF"/>
        <w:tabs>
          <w:tab w:val="left" w:pos="426"/>
          <w:tab w:val="left" w:pos="851"/>
        </w:tabs>
        <w:autoSpaceDE w:val="0"/>
        <w:autoSpaceDN w:val="0"/>
        <w:adjustRightInd w:val="0"/>
        <w:spacing w:after="0" w:line="240" w:lineRule="atLeast"/>
        <w:rPr>
          <w:rFonts w:ascii="Times New Roman" w:hAnsi="Times New Roman" w:cs="Times New Roman"/>
          <w:color w:val="000000"/>
          <w:spacing w:val="-1"/>
          <w:sz w:val="24"/>
          <w:szCs w:val="24"/>
        </w:rPr>
      </w:pPr>
      <w:r w:rsidRPr="00DC7B54">
        <w:rPr>
          <w:rFonts w:ascii="Times New Roman" w:hAnsi="Times New Roman" w:cs="Times New Roman"/>
          <w:color w:val="000000"/>
          <w:spacing w:val="-1"/>
          <w:sz w:val="24"/>
          <w:szCs w:val="24"/>
        </w:rPr>
        <w:t>Изучение треков заряженных частиц по готовым фотографиям.</w:t>
      </w:r>
    </w:p>
    <w:p w:rsidR="00DC7B54" w:rsidRPr="00DC7B54" w:rsidRDefault="00DC7B54" w:rsidP="00DC7B54">
      <w:pPr>
        <w:pStyle w:val="a6"/>
        <w:spacing w:line="240" w:lineRule="atLeast"/>
        <w:ind w:left="0"/>
        <w:rPr>
          <w:sz w:val="24"/>
        </w:rPr>
      </w:pPr>
    </w:p>
    <w:p w:rsidR="00DC7B54" w:rsidRPr="00DC7B54" w:rsidRDefault="00DC7B54" w:rsidP="005C2043">
      <w:pPr>
        <w:widowControl w:val="0"/>
        <w:tabs>
          <w:tab w:val="left" w:pos="851"/>
          <w:tab w:val="left" w:pos="989"/>
        </w:tabs>
        <w:spacing w:after="0" w:line="240" w:lineRule="atLeast"/>
        <w:ind w:left="709"/>
        <w:jc w:val="both"/>
        <w:rPr>
          <w:rFonts w:ascii="Times New Roman" w:hAnsi="Times New Roman" w:cs="Times New Roman"/>
          <w:b/>
          <w:sz w:val="24"/>
          <w:szCs w:val="24"/>
        </w:rPr>
      </w:pPr>
      <w:r w:rsidRPr="00DC7B54">
        <w:rPr>
          <w:rFonts w:ascii="Times New Roman" w:hAnsi="Times New Roman" w:cs="Times New Roman"/>
          <w:b/>
          <w:sz w:val="24"/>
          <w:szCs w:val="24"/>
        </w:rPr>
        <w:t>Строение и эволюция Вселенной</w:t>
      </w:r>
    </w:p>
    <w:p w:rsidR="009500D1" w:rsidRPr="00DC7B54" w:rsidRDefault="00DC7B54" w:rsidP="005C2043">
      <w:pPr>
        <w:spacing w:after="0"/>
        <w:rPr>
          <w:rFonts w:ascii="Times New Roman" w:hAnsi="Times New Roman" w:cs="Times New Roman"/>
          <w:sz w:val="24"/>
          <w:szCs w:val="24"/>
        </w:rPr>
      </w:pPr>
      <w:r w:rsidRPr="00DC7B54">
        <w:rPr>
          <w:rFonts w:ascii="Times New Roman" w:hAnsi="Times New Roman" w:cs="Times New Roman"/>
          <w:sz w:val="24"/>
          <w:szCs w:val="24"/>
        </w:rPr>
        <w:t>Геоцентрическая и гелиоцентрическая системы мира. Фи</w:t>
      </w:r>
      <w:r w:rsidRPr="00DC7B54">
        <w:rPr>
          <w:rFonts w:ascii="Times New Roman" w:hAnsi="Times New Roman" w:cs="Times New Roman"/>
          <w:sz w:val="24"/>
          <w:szCs w:val="24"/>
        </w:rPr>
        <w:softHyphen/>
        <w:t>зическая природа небесных тел Солнечной системы. Проис</w:t>
      </w:r>
      <w:r w:rsidRPr="00DC7B54">
        <w:rPr>
          <w:rFonts w:ascii="Times New Roman" w:hAnsi="Times New Roman" w:cs="Times New Roman"/>
          <w:sz w:val="24"/>
          <w:szCs w:val="24"/>
        </w:rPr>
        <w:softHyphen/>
        <w:t>хождение Солнечной системы. Физическая природа Солнца и звезд. Строение Вселенной. Эволюция Вселенной. Гипотеза Большого взрыва</w:t>
      </w:r>
    </w:p>
    <w:p w:rsidR="005C2043" w:rsidRDefault="005C2043" w:rsidP="005C2043">
      <w:pPr>
        <w:spacing w:after="0"/>
        <w:rPr>
          <w:rFonts w:ascii="Times New Roman" w:hAnsi="Times New Roman" w:cs="Times New Roman"/>
          <w:sz w:val="24"/>
          <w:szCs w:val="24"/>
        </w:rPr>
      </w:pPr>
    </w:p>
    <w:p w:rsidR="0029199F" w:rsidRPr="005A0F9B" w:rsidRDefault="0029199F" w:rsidP="0029199F">
      <w:pPr>
        <w:pStyle w:val="a6"/>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center"/>
        <w:rPr>
          <w:b/>
          <w:sz w:val="24"/>
        </w:rPr>
      </w:pPr>
      <w:r w:rsidRPr="005A0F9B">
        <w:rPr>
          <w:b/>
          <w:sz w:val="24"/>
        </w:rPr>
        <w:t>Тематическое планирование</w:t>
      </w:r>
    </w:p>
    <w:p w:rsidR="0029199F" w:rsidRPr="005A0F9B" w:rsidRDefault="0029199F" w:rsidP="0029199F">
      <w:pPr>
        <w:jc w:val="center"/>
        <w:rPr>
          <w:rFonts w:ascii="Times New Roman" w:eastAsia="Batang" w:hAnsi="Times New Roman"/>
          <w:sz w:val="24"/>
          <w:szCs w:val="24"/>
        </w:rPr>
      </w:pPr>
      <w:r w:rsidRPr="005A0F9B">
        <w:rPr>
          <w:rFonts w:ascii="Times New Roman" w:eastAsia="Batang" w:hAnsi="Times New Roman"/>
          <w:sz w:val="24"/>
          <w:szCs w:val="24"/>
        </w:rPr>
        <w:t>3 часа в неделю, всего - 102 ч.,  резерв - 2 часа</w:t>
      </w:r>
    </w:p>
    <w:p w:rsidR="0029199F" w:rsidRPr="005A0F9B" w:rsidRDefault="0029199F" w:rsidP="0029199F">
      <w:pPr>
        <w:pStyle w:val="a6"/>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right"/>
        <w:rPr>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844"/>
        <w:gridCol w:w="992"/>
        <w:gridCol w:w="1276"/>
        <w:gridCol w:w="1276"/>
        <w:gridCol w:w="9148"/>
      </w:tblGrid>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 xml:space="preserve">% </w:t>
            </w:r>
            <w:proofErr w:type="spellStart"/>
            <w:proofErr w:type="gramStart"/>
            <w:r w:rsidRPr="005A0F9B">
              <w:rPr>
                <w:rFonts w:ascii="Times New Roman" w:eastAsia="Batang" w:hAnsi="Times New Roman"/>
                <w:b/>
                <w:sz w:val="24"/>
                <w:szCs w:val="24"/>
              </w:rPr>
              <w:t>п</w:t>
            </w:r>
            <w:proofErr w:type="spellEnd"/>
            <w:proofErr w:type="gramEnd"/>
            <w:r w:rsidRPr="005A0F9B">
              <w:rPr>
                <w:rFonts w:ascii="Times New Roman" w:eastAsia="Batang" w:hAnsi="Times New Roman"/>
                <w:b/>
                <w:sz w:val="24"/>
                <w:szCs w:val="24"/>
              </w:rPr>
              <w:t>/</w:t>
            </w:r>
            <w:proofErr w:type="spellStart"/>
            <w:r w:rsidRPr="005A0F9B">
              <w:rPr>
                <w:rFonts w:ascii="Times New Roman" w:eastAsia="Batang" w:hAnsi="Times New Roman"/>
                <w:b/>
                <w:sz w:val="24"/>
                <w:szCs w:val="24"/>
              </w:rPr>
              <w:t>п</w:t>
            </w:r>
            <w:proofErr w:type="spellEnd"/>
          </w:p>
        </w:tc>
        <w:tc>
          <w:tcPr>
            <w:tcW w:w="1844" w:type="dxa"/>
          </w:tcPr>
          <w:p w:rsidR="0029199F" w:rsidRPr="005A0F9B" w:rsidRDefault="0029199F" w:rsidP="00C478B4">
            <w:pPr>
              <w:jc w:val="center"/>
              <w:rPr>
                <w:rFonts w:ascii="Times New Roman" w:eastAsia="Batang" w:hAnsi="Times New Roman"/>
                <w:b/>
                <w:sz w:val="24"/>
                <w:szCs w:val="24"/>
              </w:rPr>
            </w:pPr>
            <w:r w:rsidRPr="005A0F9B">
              <w:rPr>
                <w:rFonts w:ascii="Times New Roman" w:hAnsi="Times New Roman"/>
                <w:b/>
                <w:sz w:val="24"/>
                <w:szCs w:val="24"/>
              </w:rPr>
              <w:t>Раздел, тема</w:t>
            </w:r>
          </w:p>
        </w:tc>
        <w:tc>
          <w:tcPr>
            <w:tcW w:w="992" w:type="dxa"/>
          </w:tcPr>
          <w:p w:rsidR="0029199F" w:rsidRPr="005A0F9B" w:rsidRDefault="0029199F" w:rsidP="00C478B4">
            <w:pPr>
              <w:jc w:val="center"/>
              <w:rPr>
                <w:rFonts w:ascii="Times New Roman" w:eastAsia="Batang" w:hAnsi="Times New Roman"/>
                <w:b/>
                <w:sz w:val="24"/>
                <w:szCs w:val="24"/>
              </w:rPr>
            </w:pPr>
            <w:r w:rsidRPr="005A0F9B">
              <w:rPr>
                <w:rFonts w:ascii="Times New Roman" w:hAnsi="Times New Roman"/>
                <w:b/>
                <w:sz w:val="24"/>
                <w:szCs w:val="24"/>
              </w:rPr>
              <w:t>Количество часов</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Кол-во</w:t>
            </w:r>
          </w:p>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лабораторных</w:t>
            </w:r>
          </w:p>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работ</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Кол-во</w:t>
            </w:r>
          </w:p>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контрольных</w:t>
            </w:r>
          </w:p>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 xml:space="preserve">работ </w:t>
            </w:r>
          </w:p>
        </w:tc>
        <w:tc>
          <w:tcPr>
            <w:tcW w:w="9148" w:type="dxa"/>
          </w:tcPr>
          <w:p w:rsidR="0029199F" w:rsidRPr="005A0F9B" w:rsidRDefault="0029199F" w:rsidP="00E06505">
            <w:pPr>
              <w:jc w:val="center"/>
              <w:rPr>
                <w:rFonts w:ascii="Times New Roman" w:eastAsia="Batang" w:hAnsi="Times New Roman"/>
                <w:b/>
                <w:sz w:val="24"/>
                <w:szCs w:val="24"/>
              </w:rPr>
            </w:pPr>
            <w:r w:rsidRPr="005A0F9B">
              <w:rPr>
                <w:rFonts w:ascii="Times New Roman" w:hAnsi="Times New Roman"/>
                <w:b/>
                <w:sz w:val="24"/>
                <w:szCs w:val="24"/>
              </w:rPr>
              <w:t xml:space="preserve">Основные виды учебной деятельности обучающихся </w:t>
            </w: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1</w:t>
            </w:r>
          </w:p>
        </w:tc>
        <w:tc>
          <w:tcPr>
            <w:tcW w:w="1844" w:type="dxa"/>
          </w:tcPr>
          <w:p w:rsidR="0029199F" w:rsidRPr="005A0F9B" w:rsidRDefault="0029199F" w:rsidP="00C478B4">
            <w:pPr>
              <w:jc w:val="center"/>
              <w:rPr>
                <w:rFonts w:ascii="Times New Roman" w:eastAsia="Batang" w:hAnsi="Times New Roman"/>
                <w:sz w:val="24"/>
                <w:szCs w:val="24"/>
              </w:rPr>
            </w:pPr>
            <w:r w:rsidRPr="005A0F9B">
              <w:rPr>
                <w:rFonts w:ascii="Times New Roman" w:hAnsi="Times New Roman"/>
                <w:b/>
                <w:bCs/>
                <w:sz w:val="24"/>
                <w:szCs w:val="24"/>
              </w:rPr>
              <w:t>Законы взаимодействия и движения тел</w:t>
            </w:r>
          </w:p>
        </w:tc>
        <w:tc>
          <w:tcPr>
            <w:tcW w:w="992" w:type="dxa"/>
          </w:tcPr>
          <w:p w:rsidR="0029199F" w:rsidRPr="005A0F9B" w:rsidRDefault="00367C07" w:rsidP="00C478B4">
            <w:pPr>
              <w:jc w:val="center"/>
              <w:rPr>
                <w:rFonts w:ascii="Times New Roman" w:eastAsia="Batang" w:hAnsi="Times New Roman"/>
                <w:color w:val="000000"/>
                <w:sz w:val="24"/>
                <w:szCs w:val="24"/>
              </w:rPr>
            </w:pPr>
            <w:r>
              <w:rPr>
                <w:rFonts w:ascii="Times New Roman" w:eastAsia="Batang" w:hAnsi="Times New Roman"/>
                <w:color w:val="000000"/>
                <w:sz w:val="24"/>
                <w:szCs w:val="24"/>
              </w:rPr>
              <w:t>34</w:t>
            </w:r>
          </w:p>
        </w:tc>
        <w:tc>
          <w:tcPr>
            <w:tcW w:w="1276" w:type="dxa"/>
          </w:tcPr>
          <w:p w:rsidR="0029199F" w:rsidRPr="005A0F9B" w:rsidRDefault="00367C07" w:rsidP="00C478B4">
            <w:pPr>
              <w:jc w:val="center"/>
              <w:rPr>
                <w:rFonts w:ascii="Times New Roman" w:eastAsia="Batang" w:hAnsi="Times New Roman"/>
                <w:sz w:val="24"/>
                <w:szCs w:val="24"/>
              </w:rPr>
            </w:pPr>
            <w:r>
              <w:rPr>
                <w:rFonts w:ascii="Times New Roman" w:eastAsia="Batang" w:hAnsi="Times New Roman"/>
                <w:sz w:val="24"/>
                <w:szCs w:val="24"/>
              </w:rPr>
              <w:t>2</w:t>
            </w:r>
          </w:p>
        </w:tc>
        <w:tc>
          <w:tcPr>
            <w:tcW w:w="1276" w:type="dxa"/>
          </w:tcPr>
          <w:p w:rsidR="0029199F" w:rsidRPr="005A0F9B" w:rsidRDefault="0029199F" w:rsidP="00C478B4">
            <w:pPr>
              <w:jc w:val="center"/>
              <w:rPr>
                <w:rFonts w:ascii="Times New Roman" w:eastAsia="Batang" w:hAnsi="Times New Roman"/>
                <w:sz w:val="24"/>
                <w:szCs w:val="24"/>
              </w:rPr>
            </w:pPr>
            <w:r w:rsidRPr="005A0F9B">
              <w:rPr>
                <w:rFonts w:ascii="Times New Roman" w:eastAsia="Batang" w:hAnsi="Times New Roman"/>
                <w:sz w:val="24"/>
                <w:szCs w:val="24"/>
              </w:rPr>
              <w:t>2</w:t>
            </w:r>
          </w:p>
        </w:tc>
        <w:tc>
          <w:tcPr>
            <w:tcW w:w="9148" w:type="dxa"/>
          </w:tcPr>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Наблюдать и описывать прямолинейное и равномерное движение тележки с капельницей; определять по ленте со следами капель вид движения тележки, пройденный ею путь и промежуток времени от начала движения до остановки; обосновывать возможность замены тележки её моделью  (материальной точкой) для описания движения</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lastRenderedPageBreak/>
              <w:t>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Определять модули  и  проекции векторов на координатную ось; записывать уравнение для определения координаты движущегося тела в векторной и скалярной форме, использовать его для решения задач</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 xml:space="preserve">Записывать формулы: для нахождения  проекции  и модуля  вектора  перемещения  тела, для вычисления координаты движущегося тела в любой заданный момент времени;  доказывать равенство модуля вектора перемещения пройденному пути и площади под графиком скорости; строить графики зависимости  </w:t>
            </w:r>
            <w:proofErr w:type="spellStart"/>
            <w:r w:rsidRPr="005A0F9B">
              <w:rPr>
                <w:rFonts w:ascii="Times New Roman" w:hAnsi="Times New Roman"/>
                <w:sz w:val="24"/>
                <w:szCs w:val="24"/>
              </w:rPr>
              <w:t>vx</w:t>
            </w:r>
            <w:proofErr w:type="spellEnd"/>
            <w:r w:rsidRPr="005A0F9B">
              <w:rPr>
                <w:rFonts w:ascii="Times New Roman" w:hAnsi="Times New Roman"/>
                <w:sz w:val="24"/>
                <w:szCs w:val="24"/>
              </w:rPr>
              <w:t xml:space="preserve"> = </w:t>
            </w:r>
            <w:proofErr w:type="spellStart"/>
            <w:r w:rsidRPr="005A0F9B">
              <w:rPr>
                <w:rFonts w:ascii="Times New Roman" w:hAnsi="Times New Roman"/>
                <w:sz w:val="24"/>
                <w:szCs w:val="24"/>
              </w:rPr>
              <w:t>vx</w:t>
            </w:r>
            <w:proofErr w:type="spellEnd"/>
            <w:r w:rsidRPr="005A0F9B">
              <w:rPr>
                <w:rFonts w:ascii="Times New Roman" w:hAnsi="Times New Roman"/>
                <w:sz w:val="24"/>
                <w:szCs w:val="24"/>
              </w:rPr>
              <w:t>(</w:t>
            </w:r>
            <w:proofErr w:type="spellStart"/>
            <w:r w:rsidRPr="005A0F9B">
              <w:rPr>
                <w:rFonts w:ascii="Times New Roman" w:hAnsi="Times New Roman"/>
                <w:sz w:val="24"/>
                <w:szCs w:val="24"/>
              </w:rPr>
              <w:t>t</w:t>
            </w:r>
            <w:proofErr w:type="spellEnd"/>
            <w:r w:rsidRPr="005A0F9B">
              <w:rPr>
                <w:rFonts w:ascii="Times New Roman" w:hAnsi="Times New Roman"/>
                <w:sz w:val="24"/>
                <w:szCs w:val="24"/>
              </w:rPr>
              <w:t>)</w:t>
            </w:r>
          </w:p>
          <w:p w:rsidR="0029199F" w:rsidRPr="005A0F9B" w:rsidRDefault="0029199F" w:rsidP="00756CC6">
            <w:pPr>
              <w:spacing w:after="0"/>
              <w:rPr>
                <w:rFonts w:ascii="Times New Roman" w:eastAsia="Batang" w:hAnsi="Times New Roman"/>
                <w:b/>
                <w:sz w:val="24"/>
                <w:szCs w:val="24"/>
              </w:rPr>
            </w:pPr>
            <w:r w:rsidRPr="005A0F9B">
              <w:rPr>
                <w:rFonts w:ascii="Times New Roman" w:hAnsi="Times New Roman"/>
                <w:sz w:val="24"/>
                <w:szCs w:val="24"/>
              </w:rPr>
              <w:t xml:space="preserve">Объяснять физический смысл понятий: мгновенная скорость, ускорение; приводить примеры равноускоренного движения; записывать формулу для определения ускорения в векторном виде и в виде проекций на выбранную ось; применять формулы для расчета скорости тела и его ускорения в решении задач, выражать любую из входящих в формулу величин через остальные.  </w:t>
            </w: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lastRenderedPageBreak/>
              <w:t>2</w:t>
            </w:r>
          </w:p>
        </w:tc>
        <w:tc>
          <w:tcPr>
            <w:tcW w:w="1844" w:type="dxa"/>
          </w:tcPr>
          <w:p w:rsidR="0029199F" w:rsidRPr="005A0F9B" w:rsidRDefault="0029199F" w:rsidP="00C478B4">
            <w:pPr>
              <w:jc w:val="center"/>
              <w:rPr>
                <w:rFonts w:ascii="Times New Roman" w:eastAsia="Batang" w:hAnsi="Times New Roman"/>
                <w:sz w:val="24"/>
                <w:szCs w:val="24"/>
              </w:rPr>
            </w:pPr>
            <w:r w:rsidRPr="005A0F9B">
              <w:rPr>
                <w:rFonts w:ascii="Times New Roman" w:hAnsi="Times New Roman"/>
                <w:b/>
                <w:bCs/>
                <w:sz w:val="24"/>
                <w:szCs w:val="24"/>
              </w:rPr>
              <w:t>Механические колебания и волны. Звук</w:t>
            </w:r>
          </w:p>
        </w:tc>
        <w:tc>
          <w:tcPr>
            <w:tcW w:w="992" w:type="dxa"/>
          </w:tcPr>
          <w:p w:rsidR="0029199F" w:rsidRPr="005A0F9B" w:rsidRDefault="0029199F" w:rsidP="00C478B4">
            <w:pPr>
              <w:jc w:val="center"/>
              <w:rPr>
                <w:rFonts w:ascii="Times New Roman" w:eastAsia="Batang" w:hAnsi="Times New Roman"/>
                <w:color w:val="000000"/>
                <w:sz w:val="24"/>
                <w:szCs w:val="24"/>
              </w:rPr>
            </w:pPr>
            <w:r w:rsidRPr="005A0F9B">
              <w:rPr>
                <w:rFonts w:ascii="Times New Roman" w:eastAsia="Batang" w:hAnsi="Times New Roman"/>
                <w:color w:val="000000"/>
                <w:sz w:val="24"/>
                <w:szCs w:val="24"/>
              </w:rPr>
              <w:t>1</w:t>
            </w:r>
            <w:r w:rsidR="00367C07">
              <w:rPr>
                <w:rFonts w:ascii="Times New Roman" w:eastAsia="Batang" w:hAnsi="Times New Roman"/>
                <w:color w:val="000000"/>
                <w:sz w:val="24"/>
                <w:szCs w:val="24"/>
              </w:rPr>
              <w:t>1</w:t>
            </w:r>
          </w:p>
        </w:tc>
        <w:tc>
          <w:tcPr>
            <w:tcW w:w="1276" w:type="dxa"/>
          </w:tcPr>
          <w:p w:rsidR="0029199F" w:rsidRPr="005A0F9B" w:rsidRDefault="0029199F" w:rsidP="00C478B4">
            <w:pPr>
              <w:jc w:val="center"/>
              <w:rPr>
                <w:rFonts w:ascii="Times New Roman" w:eastAsia="Batang" w:hAnsi="Times New Roman"/>
                <w:sz w:val="24"/>
                <w:szCs w:val="24"/>
              </w:rPr>
            </w:pPr>
            <w:r w:rsidRPr="005A0F9B">
              <w:rPr>
                <w:rFonts w:ascii="Times New Roman" w:eastAsia="Batang" w:hAnsi="Times New Roman"/>
                <w:sz w:val="24"/>
                <w:szCs w:val="24"/>
              </w:rPr>
              <w:t>1</w:t>
            </w:r>
          </w:p>
        </w:tc>
        <w:tc>
          <w:tcPr>
            <w:tcW w:w="1276" w:type="dxa"/>
          </w:tcPr>
          <w:p w:rsidR="0029199F" w:rsidRPr="005A0F9B" w:rsidRDefault="0029199F" w:rsidP="00C478B4">
            <w:pPr>
              <w:jc w:val="center"/>
              <w:rPr>
                <w:rFonts w:ascii="Times New Roman" w:eastAsia="Batang" w:hAnsi="Times New Roman"/>
                <w:sz w:val="24"/>
                <w:szCs w:val="24"/>
              </w:rPr>
            </w:pPr>
            <w:r w:rsidRPr="005A0F9B">
              <w:rPr>
                <w:rFonts w:ascii="Times New Roman" w:eastAsia="Batang" w:hAnsi="Times New Roman"/>
                <w:sz w:val="24"/>
                <w:szCs w:val="24"/>
              </w:rPr>
              <w:t>1</w:t>
            </w:r>
          </w:p>
        </w:tc>
        <w:tc>
          <w:tcPr>
            <w:tcW w:w="9148" w:type="dxa"/>
          </w:tcPr>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Определять колебательное движение по его признакам;  приводить примеры колебаний; описывать динамику свободных колебаний пружинного и математического маятников;  измерять жесткость пружины или резинового шнура</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 xml:space="preserve">Называть величины, характеризующие колебательное движение; записывать формулу взаимосвязи периода и частоты колебаний; проводить экспериментальное исследование зависимости периода колебаний пружинного маятника от </w:t>
            </w:r>
            <w:proofErr w:type="spellStart"/>
            <w:r w:rsidRPr="005A0F9B">
              <w:rPr>
                <w:rFonts w:ascii="Times New Roman" w:hAnsi="Times New Roman"/>
                <w:sz w:val="24"/>
                <w:szCs w:val="24"/>
              </w:rPr>
              <w:t>m</w:t>
            </w:r>
            <w:proofErr w:type="spellEnd"/>
            <w:r w:rsidRPr="005A0F9B">
              <w:rPr>
                <w:rFonts w:ascii="Times New Roman" w:hAnsi="Times New Roman"/>
                <w:sz w:val="24"/>
                <w:szCs w:val="24"/>
              </w:rPr>
              <w:t xml:space="preserve"> и </w:t>
            </w:r>
            <w:proofErr w:type="spellStart"/>
            <w:r w:rsidRPr="005A0F9B">
              <w:rPr>
                <w:rFonts w:ascii="Times New Roman" w:hAnsi="Times New Roman"/>
                <w:sz w:val="24"/>
                <w:szCs w:val="24"/>
              </w:rPr>
              <w:t>k</w:t>
            </w:r>
            <w:proofErr w:type="spellEnd"/>
            <w:r w:rsidRPr="005A0F9B">
              <w:rPr>
                <w:rFonts w:ascii="Times New Roman" w:hAnsi="Times New Roman"/>
                <w:sz w:val="24"/>
                <w:szCs w:val="24"/>
              </w:rPr>
              <w:t>.</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Проводить исследования зависимости периода (частоты) колебаний маятника от длины его нити; представлять результаты измерений и вычислений в виде таблиц; работать в группе; слушать отчет о результатах выполнения задания-проекта «Определение качественной зависимости периода колебаний математического маятника от ускорения свободного падения»</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Объяснять причину затухания свободных колебаний;</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называть условие существования незатухающих колебаний</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Объяснять, в чем заключается явление резонанса; приводить примеры полезных и вредных проявлений резонанса и пути устранения последних</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 xml:space="preserve">Различать поперечные и продольные волны; описывать механизм образования волн;  </w:t>
            </w:r>
            <w:r w:rsidRPr="005A0F9B">
              <w:rPr>
                <w:rFonts w:ascii="Times New Roman" w:hAnsi="Times New Roman"/>
                <w:sz w:val="24"/>
                <w:szCs w:val="24"/>
              </w:rPr>
              <w:lastRenderedPageBreak/>
              <w:t>называть характеризующие волны физические величины</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Называть величины, характеризующие упругие волны; записывать формулы взаимосвязи между ними</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Называть диапазон частот звуковых волн; приводить примеры источников звука;  приводить обоснования того, что звук является продольной волной; слушать доклад «Ультразвук и инфразвук в природе, технике и медицине», задавать вопросы и принимать участие в обсуждении темы</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Выдвигать гипотезы о зависимости скорости звука от свой</w:t>
            </w:r>
            <w:proofErr w:type="gramStart"/>
            <w:r w:rsidRPr="005A0F9B">
              <w:rPr>
                <w:rFonts w:ascii="Times New Roman" w:hAnsi="Times New Roman"/>
                <w:sz w:val="24"/>
                <w:szCs w:val="24"/>
              </w:rPr>
              <w:t>ств ср</w:t>
            </w:r>
            <w:proofErr w:type="gramEnd"/>
            <w:r w:rsidRPr="005A0F9B">
              <w:rPr>
                <w:rFonts w:ascii="Times New Roman" w:hAnsi="Times New Roman"/>
                <w:sz w:val="24"/>
                <w:szCs w:val="24"/>
              </w:rPr>
              <w:t>еды и от ее температуры;  объяснять, почему в газах скорость звука возрастает с повышением температуры</w:t>
            </w:r>
          </w:p>
          <w:p w:rsidR="0029199F" w:rsidRPr="005A0F9B" w:rsidRDefault="0029199F" w:rsidP="00756CC6">
            <w:pPr>
              <w:spacing w:after="0"/>
              <w:rPr>
                <w:rFonts w:ascii="Times New Roman" w:hAnsi="Times New Roman"/>
                <w:sz w:val="24"/>
                <w:szCs w:val="24"/>
              </w:rPr>
            </w:pPr>
            <w:r w:rsidRPr="005A0F9B">
              <w:rPr>
                <w:rFonts w:ascii="Times New Roman" w:hAnsi="Times New Roman"/>
                <w:sz w:val="24"/>
                <w:szCs w:val="24"/>
              </w:rPr>
              <w:t xml:space="preserve"> Применять знания к решению задач</w:t>
            </w:r>
          </w:p>
          <w:p w:rsidR="0029199F" w:rsidRPr="005A0F9B" w:rsidRDefault="0029199F" w:rsidP="00756CC6">
            <w:pPr>
              <w:spacing w:after="0"/>
              <w:rPr>
                <w:rFonts w:ascii="Times New Roman" w:eastAsia="Batang" w:hAnsi="Times New Roman"/>
                <w:b/>
                <w:sz w:val="24"/>
                <w:szCs w:val="24"/>
              </w:rPr>
            </w:pPr>
            <w:r w:rsidRPr="005A0F9B">
              <w:rPr>
                <w:rFonts w:ascii="Times New Roman" w:hAnsi="Times New Roman"/>
                <w:sz w:val="24"/>
                <w:szCs w:val="24"/>
              </w:rPr>
              <w:t>Объяснять наблюдаемый опыт по  возбуждению колебаний одного камертона звуком, испускаемым другим камертоном такой же частоты</w:t>
            </w: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lastRenderedPageBreak/>
              <w:t>3</w:t>
            </w:r>
          </w:p>
        </w:tc>
        <w:tc>
          <w:tcPr>
            <w:tcW w:w="1844" w:type="dxa"/>
          </w:tcPr>
          <w:p w:rsidR="0029199F" w:rsidRPr="005A0F9B" w:rsidRDefault="0029199F" w:rsidP="00C478B4">
            <w:pPr>
              <w:jc w:val="center"/>
              <w:rPr>
                <w:rFonts w:ascii="Times New Roman" w:eastAsia="Batang" w:hAnsi="Times New Roman"/>
                <w:sz w:val="24"/>
                <w:szCs w:val="24"/>
              </w:rPr>
            </w:pPr>
            <w:r w:rsidRPr="005A0F9B">
              <w:rPr>
                <w:rFonts w:ascii="Times New Roman" w:hAnsi="Times New Roman"/>
                <w:b/>
                <w:bCs/>
                <w:sz w:val="24"/>
                <w:szCs w:val="24"/>
              </w:rPr>
              <w:t>Электромагнитное поле</w:t>
            </w:r>
          </w:p>
        </w:tc>
        <w:tc>
          <w:tcPr>
            <w:tcW w:w="992" w:type="dxa"/>
          </w:tcPr>
          <w:p w:rsidR="0029199F" w:rsidRPr="005A0F9B" w:rsidRDefault="0029199F" w:rsidP="00C478B4">
            <w:pPr>
              <w:jc w:val="center"/>
              <w:rPr>
                <w:rFonts w:ascii="Times New Roman" w:eastAsia="Batang" w:hAnsi="Times New Roman"/>
                <w:color w:val="000000"/>
                <w:sz w:val="24"/>
                <w:szCs w:val="24"/>
              </w:rPr>
            </w:pPr>
            <w:r w:rsidRPr="005A0F9B">
              <w:rPr>
                <w:rFonts w:ascii="Times New Roman" w:eastAsia="Batang" w:hAnsi="Times New Roman"/>
                <w:color w:val="000000"/>
                <w:sz w:val="24"/>
                <w:szCs w:val="24"/>
              </w:rPr>
              <w:t>2</w:t>
            </w:r>
            <w:r w:rsidR="00367C07">
              <w:rPr>
                <w:rFonts w:ascii="Times New Roman" w:eastAsia="Batang" w:hAnsi="Times New Roman"/>
                <w:color w:val="000000"/>
                <w:sz w:val="24"/>
                <w:szCs w:val="24"/>
              </w:rPr>
              <w:t>4</w:t>
            </w:r>
          </w:p>
        </w:tc>
        <w:tc>
          <w:tcPr>
            <w:tcW w:w="1276" w:type="dxa"/>
          </w:tcPr>
          <w:p w:rsidR="0029199F" w:rsidRPr="005A0F9B" w:rsidRDefault="00367C07" w:rsidP="00C478B4">
            <w:pPr>
              <w:jc w:val="center"/>
              <w:rPr>
                <w:rFonts w:ascii="Times New Roman" w:eastAsia="Batang" w:hAnsi="Times New Roman"/>
                <w:sz w:val="24"/>
                <w:szCs w:val="24"/>
              </w:rPr>
            </w:pPr>
            <w:r>
              <w:rPr>
                <w:rFonts w:ascii="Times New Roman" w:eastAsia="Batang" w:hAnsi="Times New Roman"/>
                <w:sz w:val="24"/>
                <w:szCs w:val="24"/>
              </w:rPr>
              <w:t>2</w:t>
            </w:r>
          </w:p>
        </w:tc>
        <w:tc>
          <w:tcPr>
            <w:tcW w:w="1276" w:type="dxa"/>
          </w:tcPr>
          <w:p w:rsidR="0029199F" w:rsidRPr="005A0F9B" w:rsidRDefault="0029199F" w:rsidP="00C478B4">
            <w:pPr>
              <w:jc w:val="center"/>
              <w:rPr>
                <w:rFonts w:ascii="Times New Roman" w:eastAsia="Batang" w:hAnsi="Times New Roman"/>
                <w:sz w:val="24"/>
                <w:szCs w:val="24"/>
              </w:rPr>
            </w:pPr>
            <w:r w:rsidRPr="005A0F9B">
              <w:rPr>
                <w:rFonts w:ascii="Times New Roman" w:eastAsia="Batang" w:hAnsi="Times New Roman"/>
                <w:sz w:val="24"/>
                <w:szCs w:val="24"/>
              </w:rPr>
              <w:t>1</w:t>
            </w:r>
          </w:p>
        </w:tc>
        <w:tc>
          <w:tcPr>
            <w:tcW w:w="9148" w:type="dxa"/>
          </w:tcPr>
          <w:p w:rsidR="0029199F" w:rsidRPr="005A0F9B" w:rsidRDefault="0029199F" w:rsidP="00C478B4">
            <w:pPr>
              <w:rPr>
                <w:rFonts w:ascii="Times New Roman" w:hAnsi="Times New Roman"/>
                <w:sz w:val="24"/>
                <w:szCs w:val="24"/>
              </w:rPr>
            </w:pPr>
            <w:r w:rsidRPr="005A0F9B">
              <w:rPr>
                <w:rFonts w:ascii="Times New Roman" w:hAnsi="Times New Roman"/>
                <w:sz w:val="24"/>
                <w:szCs w:val="24"/>
              </w:rPr>
              <w:t>Делать выводы о замкнутости магнитных линий и об ослаблении поля с удалением от проводников с током</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Формулировать правило правой руки для соленоида, правило буравчика; определять направление электрического тока в проводниках и направление линий магнитного поля</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Применять правило левой руки;  определять направление силы, действующей на электрический заряд, движущийся в магнитном поле;  определять знак заряда и направление движения частицы</w:t>
            </w:r>
          </w:p>
          <w:p w:rsidR="0029199F" w:rsidRPr="005A0F9B" w:rsidRDefault="0029199F" w:rsidP="00C478B4">
            <w:pPr>
              <w:rPr>
                <w:rFonts w:ascii="Times New Roman" w:hAnsi="Times New Roman"/>
                <w:sz w:val="24"/>
                <w:szCs w:val="24"/>
              </w:rPr>
            </w:pPr>
            <w:proofErr w:type="gramStart"/>
            <w:r w:rsidRPr="005A0F9B">
              <w:rPr>
                <w:rFonts w:ascii="Times New Roman" w:hAnsi="Times New Roman"/>
                <w:sz w:val="24"/>
                <w:szCs w:val="24"/>
              </w:rPr>
              <w:t xml:space="preserve">Записывать формулу взаимосвязи модуля вектора магнитной индукции B, магнитного поля с модулем силы F, действующей на проводник длиной </w:t>
            </w:r>
            <w:proofErr w:type="spellStart"/>
            <w:r w:rsidRPr="005A0F9B">
              <w:rPr>
                <w:rFonts w:ascii="Times New Roman" w:hAnsi="Times New Roman"/>
                <w:sz w:val="24"/>
                <w:szCs w:val="24"/>
              </w:rPr>
              <w:t>l</w:t>
            </w:r>
            <w:proofErr w:type="spellEnd"/>
            <w:r w:rsidRPr="005A0F9B">
              <w:rPr>
                <w:rFonts w:ascii="Times New Roman" w:hAnsi="Times New Roman"/>
                <w:sz w:val="24"/>
                <w:szCs w:val="24"/>
              </w:rPr>
              <w:t>, расположенный перпендикулярно линиям магнитной индукции, и силой тока I в проводнике; описывать зависимость магнитного потока от индукции магнитного поля, пронизывающего площадь контура и от его ориентации по отношению к линиям магнитной индукции</w:t>
            </w:r>
            <w:proofErr w:type="gramEnd"/>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Наблюдать и описывать опыты, подтверждающие появление электрического поля при </w:t>
            </w:r>
            <w:r w:rsidRPr="005A0F9B">
              <w:rPr>
                <w:rFonts w:ascii="Times New Roman" w:hAnsi="Times New Roman"/>
                <w:sz w:val="24"/>
                <w:szCs w:val="24"/>
              </w:rPr>
              <w:lastRenderedPageBreak/>
              <w:t>изменении магнитного поля, делать выводы</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Проводить исследовательский эксперимент по изучению явления электромагнитной индукции;  анализировать результаты эксперимента и делать выводы;</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работать в группе</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Наблюдать взаимодействие алюминиевых колец с магнитом; объяснять физическую суть правила Ленца и формулировать его; применять правило Ленца и правило правой руки для определения направления индукционного тока</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Наблюдать и объяснять явление самоиндукции</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Рассказывать об устройстве и принципе действия генератора переменного тока;  называть способы уменьшения потерь электроэнергии передаче ее </w:t>
            </w:r>
            <w:proofErr w:type="gramStart"/>
            <w:r w:rsidRPr="005A0F9B">
              <w:rPr>
                <w:rFonts w:ascii="Times New Roman" w:hAnsi="Times New Roman"/>
                <w:sz w:val="24"/>
                <w:szCs w:val="24"/>
              </w:rPr>
              <w:t>на</w:t>
            </w:r>
            <w:proofErr w:type="gramEnd"/>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большие расстояния;  рассказывать о назначении, устройстве и принципе действия трансформатора и его применении</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Наблюдать опыт по излучению и приему электромагнитных волн; описывать различия между вихревым электрическим и электростатическим полями</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Наблюдать свободные электромагнитные колебания в колебательном контуре;  делать выводы; решать задачи на формулу Томсона</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Рассказывать о принципах радиосвязи и телевидения; слушать доклад «Развитие средств и способов передачи информации недалекие расстояния с древних времен и до наших дней»</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Называть различные диапазоны электромагнитных волн</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Наблюдать разложение белого света в спектр при его прохождении сквозь призму и получение белого света путем сложения спектральных цветов с помощью линзы; объяснять суть и давать определение явления дисперсии</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Наблюдать сплошной и линейчатые спектры испускания; называть условия </w:t>
            </w:r>
            <w:r w:rsidRPr="005A0F9B">
              <w:rPr>
                <w:rFonts w:ascii="Times New Roman" w:hAnsi="Times New Roman"/>
                <w:sz w:val="24"/>
                <w:szCs w:val="24"/>
              </w:rPr>
              <w:lastRenderedPageBreak/>
              <w:t>образования сплошных и линейчатых спектров испускания; работать в группе;</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слушать доклад «Метод спектрального анализа и его применение в науке и технике»</w:t>
            </w:r>
          </w:p>
          <w:p w:rsidR="0029199F" w:rsidRPr="005A0F9B" w:rsidRDefault="0029199F" w:rsidP="00C478B4">
            <w:pPr>
              <w:rPr>
                <w:rFonts w:ascii="Times New Roman" w:eastAsia="Batang" w:hAnsi="Times New Roman"/>
                <w:b/>
                <w:sz w:val="24"/>
                <w:szCs w:val="24"/>
              </w:rPr>
            </w:pPr>
            <w:r w:rsidRPr="005A0F9B">
              <w:rPr>
                <w:rFonts w:ascii="Times New Roman" w:hAnsi="Times New Roman"/>
                <w:sz w:val="24"/>
                <w:szCs w:val="24"/>
              </w:rPr>
              <w:t>Объяснять излучение и поглощение света атомами и происхождение линейчатых спектров на основе постулатов Бора; работать с заданиями, приведенными в разделе «Итоги главы»</w:t>
            </w: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lastRenderedPageBreak/>
              <w:t>4</w:t>
            </w:r>
          </w:p>
        </w:tc>
        <w:tc>
          <w:tcPr>
            <w:tcW w:w="1844" w:type="dxa"/>
          </w:tcPr>
          <w:p w:rsidR="0029199F" w:rsidRPr="005A0F9B" w:rsidRDefault="0029199F" w:rsidP="00C478B4">
            <w:pPr>
              <w:jc w:val="center"/>
              <w:rPr>
                <w:rFonts w:ascii="Times New Roman" w:eastAsia="Batang" w:hAnsi="Times New Roman"/>
                <w:sz w:val="24"/>
                <w:szCs w:val="24"/>
              </w:rPr>
            </w:pPr>
            <w:r w:rsidRPr="005A0F9B">
              <w:rPr>
                <w:rFonts w:ascii="Times New Roman" w:hAnsi="Times New Roman"/>
                <w:b/>
                <w:bCs/>
                <w:sz w:val="24"/>
                <w:szCs w:val="24"/>
              </w:rPr>
              <w:t>Строение атома  и атомного ядра, использование энергии атомных ядер</w:t>
            </w:r>
          </w:p>
        </w:tc>
        <w:tc>
          <w:tcPr>
            <w:tcW w:w="992" w:type="dxa"/>
          </w:tcPr>
          <w:p w:rsidR="0029199F" w:rsidRPr="00367C07" w:rsidRDefault="0029199F" w:rsidP="00C478B4">
            <w:pPr>
              <w:jc w:val="center"/>
              <w:rPr>
                <w:rFonts w:ascii="Times New Roman" w:eastAsia="Batang" w:hAnsi="Times New Roman"/>
                <w:color w:val="000000"/>
                <w:sz w:val="24"/>
                <w:szCs w:val="24"/>
              </w:rPr>
            </w:pPr>
            <w:r w:rsidRPr="005A0F9B">
              <w:rPr>
                <w:rFonts w:ascii="Times New Roman" w:eastAsia="Batang" w:hAnsi="Times New Roman"/>
                <w:color w:val="000000"/>
                <w:sz w:val="24"/>
                <w:szCs w:val="24"/>
              </w:rPr>
              <w:t>1</w:t>
            </w:r>
            <w:r w:rsidR="00367C07">
              <w:rPr>
                <w:rFonts w:ascii="Times New Roman" w:eastAsia="Batang" w:hAnsi="Times New Roman"/>
                <w:color w:val="000000"/>
                <w:sz w:val="24"/>
                <w:szCs w:val="24"/>
              </w:rPr>
              <w:t>7</w:t>
            </w:r>
          </w:p>
        </w:tc>
        <w:tc>
          <w:tcPr>
            <w:tcW w:w="1276" w:type="dxa"/>
          </w:tcPr>
          <w:p w:rsidR="0029199F" w:rsidRPr="005A0F9B" w:rsidRDefault="00367C07" w:rsidP="00C478B4">
            <w:pPr>
              <w:jc w:val="center"/>
              <w:rPr>
                <w:rFonts w:ascii="Times New Roman" w:eastAsia="Batang" w:hAnsi="Times New Roman"/>
                <w:sz w:val="24"/>
                <w:szCs w:val="24"/>
              </w:rPr>
            </w:pPr>
            <w:r>
              <w:rPr>
                <w:rFonts w:ascii="Times New Roman" w:eastAsia="Batang" w:hAnsi="Times New Roman"/>
                <w:sz w:val="24"/>
                <w:szCs w:val="24"/>
              </w:rPr>
              <w:t>3</w:t>
            </w:r>
          </w:p>
        </w:tc>
        <w:tc>
          <w:tcPr>
            <w:tcW w:w="1276" w:type="dxa"/>
          </w:tcPr>
          <w:p w:rsidR="0029199F" w:rsidRPr="005A0F9B" w:rsidRDefault="0029199F" w:rsidP="00C478B4">
            <w:pPr>
              <w:jc w:val="center"/>
              <w:rPr>
                <w:rFonts w:ascii="Times New Roman" w:eastAsia="Batang" w:hAnsi="Times New Roman"/>
                <w:sz w:val="24"/>
                <w:szCs w:val="24"/>
              </w:rPr>
            </w:pPr>
            <w:r w:rsidRPr="005A0F9B">
              <w:rPr>
                <w:rFonts w:ascii="Times New Roman" w:eastAsia="Batang" w:hAnsi="Times New Roman"/>
                <w:sz w:val="24"/>
                <w:szCs w:val="24"/>
              </w:rPr>
              <w:t>1</w:t>
            </w:r>
          </w:p>
        </w:tc>
        <w:tc>
          <w:tcPr>
            <w:tcW w:w="9148" w:type="dxa"/>
          </w:tcPr>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Описывать опыты Резерфорда: по обнаружению сложного состава радиоактивного излучения и по исследованию с помощью рассеяния </w:t>
            </w:r>
            <w:proofErr w:type="gramStart"/>
            <w:r w:rsidRPr="005A0F9B">
              <w:rPr>
                <w:rFonts w:ascii="Times New Roman" w:hAnsi="Times New Roman"/>
                <w:sz w:val="24"/>
                <w:szCs w:val="24"/>
              </w:rPr>
              <w:t>α-</w:t>
            </w:r>
            <w:proofErr w:type="gramEnd"/>
            <w:r w:rsidRPr="005A0F9B">
              <w:rPr>
                <w:rFonts w:ascii="Times New Roman" w:hAnsi="Times New Roman"/>
                <w:sz w:val="24"/>
                <w:szCs w:val="24"/>
              </w:rPr>
              <w:t>частиц строения атома</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Объяснять суть законов сохранения массового числа и заряда при радиоактивных превращениях; применять эти законы при записи уравнений ядерных реакций</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Измерять мощность дозы радиационного фона дозиметром; сравнивать полученный результат с наибольшим допустимым для человека значением; работать в группе</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Применять законы сохранения массового числа и заряда для записи уравнений ядерных реакций</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Объяснять физический смысл понятий: массовое и зарядовое числа</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 Объяснять физический смысл понятий: энергия связи, дефект масс</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Описывать процесс деления ядра атома урана; объяснять физический смысл понятий: цепная реакция, критическая масса; называть условия протекания управляемой цепной реакции</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 Рассказывать о назначении ядерного реактора на медленных нейтронах, его устройстве и принципе действия; называть преимущества и недостатки АЭС перед другими видами  электростанций.</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Называть физические величины: поглощенная доза излучения, коэффициент качества, эквивалентная доза, период полураспада; слушать доклад «Негативное воздействие радиации на живые организмы и способы защиты от нее»</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Называть условия протекания термоядерной реакции;  приводить примеры </w:t>
            </w:r>
            <w:r w:rsidRPr="005A0F9B">
              <w:rPr>
                <w:rFonts w:ascii="Times New Roman" w:hAnsi="Times New Roman"/>
                <w:sz w:val="24"/>
                <w:szCs w:val="24"/>
              </w:rPr>
              <w:lastRenderedPageBreak/>
              <w:t>термоядерных реакций; применять знания к решению задач</w:t>
            </w:r>
          </w:p>
          <w:p w:rsidR="0029199F" w:rsidRPr="005A0F9B" w:rsidRDefault="0029199F" w:rsidP="00C478B4">
            <w:pPr>
              <w:rPr>
                <w:rFonts w:ascii="Times New Roman" w:hAnsi="Times New Roman"/>
                <w:sz w:val="24"/>
                <w:szCs w:val="24"/>
              </w:rPr>
            </w:pPr>
            <w:r w:rsidRPr="005A0F9B">
              <w:rPr>
                <w:rFonts w:ascii="Times New Roman" w:hAnsi="Times New Roman"/>
                <w:sz w:val="24"/>
                <w:szCs w:val="24"/>
              </w:rPr>
              <w:t xml:space="preserve">Строить график </w:t>
            </w:r>
            <w:proofErr w:type="gramStart"/>
            <w:r w:rsidRPr="005A0F9B">
              <w:rPr>
                <w:rFonts w:ascii="Times New Roman" w:hAnsi="Times New Roman"/>
                <w:sz w:val="24"/>
                <w:szCs w:val="24"/>
              </w:rPr>
              <w:t>зависимости мощности дозы излучения продуктов распада радона</w:t>
            </w:r>
            <w:proofErr w:type="gramEnd"/>
            <w:r w:rsidRPr="005A0F9B">
              <w:rPr>
                <w:rFonts w:ascii="Times New Roman" w:hAnsi="Times New Roman"/>
                <w:sz w:val="24"/>
                <w:szCs w:val="24"/>
              </w:rPr>
              <w:t xml:space="preserve"> от времени; оценивать по графику период полураспада продуктов распада радона;  представлять результаты измерений</w:t>
            </w:r>
          </w:p>
          <w:p w:rsidR="0029199F" w:rsidRPr="005A0F9B" w:rsidRDefault="0029199F" w:rsidP="00C478B4">
            <w:pPr>
              <w:rPr>
                <w:rFonts w:ascii="Times New Roman" w:eastAsia="Batang" w:hAnsi="Times New Roman"/>
                <w:b/>
                <w:sz w:val="24"/>
                <w:szCs w:val="24"/>
              </w:rPr>
            </w:pPr>
            <w:r w:rsidRPr="005A0F9B">
              <w:rPr>
                <w:rFonts w:ascii="Times New Roman" w:hAnsi="Times New Roman"/>
                <w:sz w:val="24"/>
                <w:szCs w:val="24"/>
              </w:rPr>
              <w:t>в виде таблиц; работать в группе</w:t>
            </w: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lastRenderedPageBreak/>
              <w:t>5</w:t>
            </w:r>
          </w:p>
        </w:tc>
        <w:tc>
          <w:tcPr>
            <w:tcW w:w="1844"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sz w:val="24"/>
                <w:szCs w:val="24"/>
              </w:rPr>
              <w:t>Строение и эволюция Вселенной</w:t>
            </w:r>
          </w:p>
        </w:tc>
        <w:tc>
          <w:tcPr>
            <w:tcW w:w="992" w:type="dxa"/>
          </w:tcPr>
          <w:p w:rsidR="0029199F" w:rsidRPr="005A0F9B" w:rsidRDefault="0029199F" w:rsidP="00C478B4">
            <w:pPr>
              <w:jc w:val="center"/>
              <w:rPr>
                <w:rFonts w:ascii="Times New Roman" w:eastAsia="Batang" w:hAnsi="Times New Roman"/>
                <w:b/>
                <w:sz w:val="24"/>
                <w:szCs w:val="24"/>
                <w:lang w:val="en-US"/>
              </w:rPr>
            </w:pPr>
            <w:r w:rsidRPr="005A0F9B">
              <w:rPr>
                <w:rFonts w:ascii="Times New Roman" w:eastAsia="Batang" w:hAnsi="Times New Roman"/>
                <w:b/>
                <w:sz w:val="24"/>
                <w:szCs w:val="24"/>
                <w:lang w:val="en-US"/>
              </w:rPr>
              <w:t>6</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w:t>
            </w:r>
          </w:p>
        </w:tc>
        <w:tc>
          <w:tcPr>
            <w:tcW w:w="9148" w:type="dxa"/>
          </w:tcPr>
          <w:p w:rsidR="0029199F" w:rsidRPr="005A0F9B" w:rsidRDefault="0029199F" w:rsidP="00C478B4">
            <w:pPr>
              <w:spacing w:line="240" w:lineRule="atLeast"/>
              <w:rPr>
                <w:rFonts w:ascii="Times New Roman" w:hAnsi="Times New Roman"/>
                <w:sz w:val="24"/>
                <w:szCs w:val="24"/>
              </w:rPr>
            </w:pPr>
            <w:r w:rsidRPr="005A0F9B">
              <w:rPr>
                <w:rFonts w:ascii="Times New Roman" w:hAnsi="Times New Roman"/>
                <w:sz w:val="24"/>
                <w:szCs w:val="24"/>
              </w:rPr>
              <w:t>Наблюдать слайды или фотографии небесных объектов; называть группы объектов, входящих в солнечную систему  приводить примеры изменения вида звездного неба в течение суток</w:t>
            </w:r>
          </w:p>
          <w:p w:rsidR="0029199F" w:rsidRPr="005A0F9B" w:rsidRDefault="0029199F" w:rsidP="00C478B4">
            <w:pPr>
              <w:spacing w:line="240" w:lineRule="atLeast"/>
              <w:rPr>
                <w:rFonts w:ascii="Times New Roman" w:hAnsi="Times New Roman"/>
                <w:sz w:val="24"/>
                <w:szCs w:val="24"/>
              </w:rPr>
            </w:pPr>
            <w:r w:rsidRPr="005A0F9B">
              <w:rPr>
                <w:rFonts w:ascii="Times New Roman" w:hAnsi="Times New Roman"/>
                <w:sz w:val="24"/>
                <w:szCs w:val="24"/>
              </w:rPr>
              <w:t>Сравнивать планеты Земной группы; планеты-гиганты; анализировать фотографии или слайды планет</w:t>
            </w:r>
          </w:p>
          <w:p w:rsidR="0029199F" w:rsidRPr="005A0F9B" w:rsidRDefault="0029199F" w:rsidP="00C478B4">
            <w:pPr>
              <w:spacing w:line="240" w:lineRule="atLeast"/>
              <w:rPr>
                <w:rFonts w:ascii="Times New Roman" w:hAnsi="Times New Roman"/>
                <w:sz w:val="24"/>
                <w:szCs w:val="24"/>
              </w:rPr>
            </w:pPr>
            <w:r w:rsidRPr="005A0F9B">
              <w:rPr>
                <w:rFonts w:ascii="Times New Roman" w:hAnsi="Times New Roman"/>
                <w:sz w:val="24"/>
                <w:szCs w:val="24"/>
              </w:rPr>
              <w:t>Описывать фотографии малых тел Солнечной системы</w:t>
            </w:r>
          </w:p>
          <w:p w:rsidR="0029199F" w:rsidRPr="005A0F9B" w:rsidRDefault="0029199F" w:rsidP="00C478B4">
            <w:pPr>
              <w:spacing w:line="240" w:lineRule="atLeast"/>
              <w:rPr>
                <w:rFonts w:ascii="Times New Roman" w:hAnsi="Times New Roman"/>
                <w:sz w:val="24"/>
                <w:szCs w:val="24"/>
              </w:rPr>
            </w:pPr>
            <w:r w:rsidRPr="005A0F9B">
              <w:rPr>
                <w:rFonts w:ascii="Times New Roman" w:hAnsi="Times New Roman"/>
                <w:sz w:val="24"/>
                <w:szCs w:val="24"/>
              </w:rPr>
              <w:t>Объяснять физические процессы, происходящие в недрах Солнца и звезд; называть причины образования пятен на Солнце; анализировать фотографии солнечной короны и образований в ней</w:t>
            </w:r>
          </w:p>
          <w:p w:rsidR="0029199F" w:rsidRPr="005A0F9B" w:rsidRDefault="0029199F" w:rsidP="00C478B4">
            <w:pPr>
              <w:spacing w:line="240" w:lineRule="atLeast"/>
              <w:rPr>
                <w:rFonts w:ascii="Times New Roman" w:hAnsi="Times New Roman"/>
                <w:sz w:val="24"/>
                <w:szCs w:val="24"/>
              </w:rPr>
            </w:pPr>
            <w:r w:rsidRPr="005A0F9B">
              <w:rPr>
                <w:rFonts w:ascii="Times New Roman" w:hAnsi="Times New Roman"/>
                <w:sz w:val="24"/>
                <w:szCs w:val="24"/>
              </w:rPr>
              <w:t xml:space="preserve">Описывать три модели </w:t>
            </w:r>
            <w:proofErr w:type="spellStart"/>
            <w:r w:rsidRPr="005A0F9B">
              <w:rPr>
                <w:rFonts w:ascii="Times New Roman" w:hAnsi="Times New Roman"/>
                <w:sz w:val="24"/>
                <w:szCs w:val="24"/>
              </w:rPr>
              <w:t>нестационраной</w:t>
            </w:r>
            <w:proofErr w:type="spellEnd"/>
            <w:r w:rsidRPr="005A0F9B">
              <w:rPr>
                <w:rFonts w:ascii="Times New Roman" w:hAnsi="Times New Roman"/>
                <w:sz w:val="24"/>
                <w:szCs w:val="24"/>
              </w:rPr>
              <w:t xml:space="preserve"> Вселенной, предложенные Фридманом; </w:t>
            </w:r>
            <w:proofErr w:type="gramStart"/>
            <w:r w:rsidRPr="005A0F9B">
              <w:rPr>
                <w:rFonts w:ascii="Times New Roman" w:hAnsi="Times New Roman"/>
                <w:sz w:val="24"/>
                <w:szCs w:val="24"/>
              </w:rPr>
              <w:t>объяснять</w:t>
            </w:r>
            <w:proofErr w:type="gramEnd"/>
            <w:r w:rsidRPr="005A0F9B">
              <w:rPr>
                <w:rFonts w:ascii="Times New Roman" w:hAnsi="Times New Roman"/>
                <w:sz w:val="24"/>
                <w:szCs w:val="24"/>
              </w:rPr>
              <w:t xml:space="preserve"> в чем проявляется </w:t>
            </w:r>
            <w:proofErr w:type="spellStart"/>
            <w:r w:rsidRPr="005A0F9B">
              <w:rPr>
                <w:rFonts w:ascii="Times New Roman" w:hAnsi="Times New Roman"/>
                <w:sz w:val="24"/>
                <w:szCs w:val="24"/>
              </w:rPr>
              <w:t>нестационарность</w:t>
            </w:r>
            <w:proofErr w:type="spellEnd"/>
            <w:r w:rsidRPr="005A0F9B">
              <w:rPr>
                <w:rFonts w:ascii="Times New Roman" w:hAnsi="Times New Roman"/>
                <w:sz w:val="24"/>
                <w:szCs w:val="24"/>
              </w:rPr>
              <w:t xml:space="preserve"> Вселенной; записывать закон Хаббла</w:t>
            </w:r>
          </w:p>
          <w:p w:rsidR="0029199F" w:rsidRPr="005A0F9B" w:rsidRDefault="0029199F" w:rsidP="00C478B4">
            <w:pPr>
              <w:spacing w:line="240" w:lineRule="atLeast"/>
              <w:rPr>
                <w:rFonts w:ascii="Times New Roman" w:eastAsia="Batang" w:hAnsi="Times New Roman"/>
                <w:b/>
                <w:sz w:val="24"/>
                <w:szCs w:val="24"/>
              </w:rPr>
            </w:pPr>
            <w:r w:rsidRPr="005A0F9B">
              <w:rPr>
                <w:rFonts w:ascii="Times New Roman" w:hAnsi="Times New Roman"/>
                <w:sz w:val="24"/>
                <w:szCs w:val="24"/>
              </w:rPr>
              <w:t>Демонстрировать презентации, участвовать в обсуждении презентаций; работать с заданиями, приведенными в разделе «Итоги главы»</w:t>
            </w: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6</w:t>
            </w:r>
          </w:p>
        </w:tc>
        <w:tc>
          <w:tcPr>
            <w:tcW w:w="1844"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Обобщающее повторение</w:t>
            </w:r>
          </w:p>
        </w:tc>
        <w:tc>
          <w:tcPr>
            <w:tcW w:w="992" w:type="dxa"/>
          </w:tcPr>
          <w:p w:rsidR="0029199F" w:rsidRPr="00367C07" w:rsidRDefault="00367C07" w:rsidP="00C478B4">
            <w:pPr>
              <w:jc w:val="center"/>
              <w:rPr>
                <w:rFonts w:ascii="Times New Roman" w:eastAsia="Batang" w:hAnsi="Times New Roman"/>
                <w:color w:val="000000"/>
                <w:sz w:val="24"/>
                <w:szCs w:val="24"/>
              </w:rPr>
            </w:pPr>
            <w:r>
              <w:rPr>
                <w:rFonts w:ascii="Times New Roman" w:eastAsia="Batang" w:hAnsi="Times New Roman"/>
                <w:color w:val="000000"/>
                <w:sz w:val="24"/>
                <w:szCs w:val="24"/>
              </w:rPr>
              <w:t>14</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1</w:t>
            </w:r>
          </w:p>
        </w:tc>
        <w:tc>
          <w:tcPr>
            <w:tcW w:w="9148" w:type="dxa"/>
          </w:tcPr>
          <w:p w:rsidR="0029199F" w:rsidRPr="005A0F9B" w:rsidRDefault="0029199F" w:rsidP="00C478B4">
            <w:pPr>
              <w:rPr>
                <w:rFonts w:ascii="Times New Roman" w:hAnsi="Times New Roman"/>
                <w:sz w:val="24"/>
                <w:szCs w:val="24"/>
              </w:rPr>
            </w:pPr>
            <w:r w:rsidRPr="005A0F9B">
              <w:rPr>
                <w:rFonts w:ascii="Times New Roman" w:hAnsi="Times New Roman"/>
                <w:sz w:val="24"/>
                <w:szCs w:val="24"/>
              </w:rPr>
              <w:t>Применять знания к решению задач</w:t>
            </w:r>
          </w:p>
          <w:p w:rsidR="0029199F" w:rsidRPr="005A0F9B" w:rsidRDefault="0029199F" w:rsidP="00C478B4">
            <w:pPr>
              <w:rPr>
                <w:rFonts w:ascii="Times New Roman" w:eastAsia="Batang" w:hAnsi="Times New Roman"/>
                <w:b/>
                <w:sz w:val="24"/>
                <w:szCs w:val="24"/>
              </w:rPr>
            </w:pPr>
          </w:p>
        </w:tc>
      </w:tr>
      <w:tr w:rsidR="0029199F" w:rsidRPr="005A0F9B" w:rsidTr="00C478B4">
        <w:tc>
          <w:tcPr>
            <w:tcW w:w="566" w:type="dxa"/>
          </w:tcPr>
          <w:p w:rsidR="0029199F" w:rsidRPr="005A0F9B" w:rsidRDefault="0029199F" w:rsidP="00C478B4">
            <w:pPr>
              <w:jc w:val="center"/>
              <w:rPr>
                <w:rFonts w:ascii="Times New Roman" w:eastAsia="Batang" w:hAnsi="Times New Roman"/>
                <w:b/>
                <w:sz w:val="24"/>
                <w:szCs w:val="24"/>
              </w:rPr>
            </w:pPr>
          </w:p>
        </w:tc>
        <w:tc>
          <w:tcPr>
            <w:tcW w:w="1844"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Всего:</w:t>
            </w:r>
          </w:p>
        </w:tc>
        <w:tc>
          <w:tcPr>
            <w:tcW w:w="992" w:type="dxa"/>
          </w:tcPr>
          <w:p w:rsidR="0029199F" w:rsidRPr="005A0F9B" w:rsidRDefault="0029199F" w:rsidP="00C478B4">
            <w:pPr>
              <w:jc w:val="center"/>
              <w:rPr>
                <w:rFonts w:ascii="Times New Roman" w:eastAsia="Batang" w:hAnsi="Times New Roman"/>
                <w:color w:val="000000"/>
                <w:sz w:val="24"/>
                <w:szCs w:val="24"/>
              </w:rPr>
            </w:pPr>
            <w:r w:rsidRPr="005A0F9B">
              <w:rPr>
                <w:rFonts w:ascii="Times New Roman" w:eastAsia="Batang" w:hAnsi="Times New Roman"/>
                <w:color w:val="000000"/>
                <w:sz w:val="24"/>
                <w:szCs w:val="24"/>
              </w:rPr>
              <w:t>102</w:t>
            </w:r>
          </w:p>
        </w:tc>
        <w:tc>
          <w:tcPr>
            <w:tcW w:w="1276" w:type="dxa"/>
          </w:tcPr>
          <w:p w:rsidR="0029199F" w:rsidRPr="005A0F9B" w:rsidRDefault="00367C07" w:rsidP="00C478B4">
            <w:pPr>
              <w:jc w:val="center"/>
              <w:rPr>
                <w:rFonts w:ascii="Times New Roman" w:eastAsia="Batang" w:hAnsi="Times New Roman"/>
                <w:b/>
                <w:sz w:val="24"/>
                <w:szCs w:val="24"/>
              </w:rPr>
            </w:pPr>
            <w:r>
              <w:rPr>
                <w:rFonts w:ascii="Times New Roman" w:eastAsia="Batang" w:hAnsi="Times New Roman"/>
                <w:b/>
                <w:sz w:val="24"/>
                <w:szCs w:val="24"/>
              </w:rPr>
              <w:t>8</w:t>
            </w:r>
          </w:p>
        </w:tc>
        <w:tc>
          <w:tcPr>
            <w:tcW w:w="1276" w:type="dxa"/>
          </w:tcPr>
          <w:p w:rsidR="0029199F" w:rsidRPr="005A0F9B" w:rsidRDefault="0029199F" w:rsidP="00C478B4">
            <w:pPr>
              <w:jc w:val="center"/>
              <w:rPr>
                <w:rFonts w:ascii="Times New Roman" w:eastAsia="Batang" w:hAnsi="Times New Roman"/>
                <w:b/>
                <w:sz w:val="24"/>
                <w:szCs w:val="24"/>
              </w:rPr>
            </w:pPr>
            <w:r w:rsidRPr="005A0F9B">
              <w:rPr>
                <w:rFonts w:ascii="Times New Roman" w:eastAsia="Batang" w:hAnsi="Times New Roman"/>
                <w:b/>
                <w:sz w:val="24"/>
                <w:szCs w:val="24"/>
              </w:rPr>
              <w:t>6</w:t>
            </w:r>
          </w:p>
        </w:tc>
        <w:tc>
          <w:tcPr>
            <w:tcW w:w="9148" w:type="dxa"/>
          </w:tcPr>
          <w:p w:rsidR="0029199F" w:rsidRPr="005A0F9B" w:rsidRDefault="0029199F" w:rsidP="00C478B4">
            <w:pPr>
              <w:rPr>
                <w:rFonts w:ascii="Times New Roman" w:eastAsia="Batang" w:hAnsi="Times New Roman"/>
                <w:b/>
                <w:sz w:val="24"/>
                <w:szCs w:val="24"/>
              </w:rPr>
            </w:pPr>
          </w:p>
        </w:tc>
      </w:tr>
    </w:tbl>
    <w:p w:rsidR="0029199F" w:rsidRPr="005A0F9B" w:rsidRDefault="0029199F" w:rsidP="0029199F">
      <w:pPr>
        <w:jc w:val="center"/>
        <w:rPr>
          <w:rFonts w:ascii="Times New Roman" w:hAnsi="Times New Roman"/>
          <w:b/>
          <w:sz w:val="24"/>
          <w:szCs w:val="24"/>
        </w:rPr>
      </w:pPr>
    </w:p>
    <w:p w:rsidR="005C2043" w:rsidRDefault="005C2043" w:rsidP="0029199F">
      <w:pPr>
        <w:rPr>
          <w:rFonts w:ascii="Times New Roman" w:hAnsi="Times New Roman" w:cs="Times New Roman"/>
          <w:sz w:val="24"/>
          <w:szCs w:val="24"/>
        </w:rPr>
      </w:pPr>
    </w:p>
    <w:p w:rsidR="009500D1" w:rsidRPr="005C2043" w:rsidRDefault="005C2043" w:rsidP="005C2043">
      <w:pPr>
        <w:tabs>
          <w:tab w:val="left" w:pos="7928"/>
        </w:tabs>
        <w:rPr>
          <w:rFonts w:ascii="Times New Roman" w:hAnsi="Times New Roman" w:cs="Times New Roman"/>
          <w:sz w:val="24"/>
          <w:szCs w:val="24"/>
        </w:rPr>
      </w:pPr>
      <w:r>
        <w:rPr>
          <w:rFonts w:ascii="Times New Roman" w:hAnsi="Times New Roman" w:cs="Times New Roman"/>
          <w:sz w:val="24"/>
          <w:szCs w:val="24"/>
        </w:rPr>
        <w:tab/>
      </w:r>
    </w:p>
    <w:sectPr w:rsidR="009500D1" w:rsidRPr="005C2043" w:rsidSect="00DB7C7A">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1AA7"/>
    <w:multiLevelType w:val="hybridMultilevel"/>
    <w:tmpl w:val="D1B23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311A6F"/>
    <w:multiLevelType w:val="singleLevel"/>
    <w:tmpl w:val="A3F81484"/>
    <w:lvl w:ilvl="0">
      <w:start w:val="1"/>
      <w:numFmt w:val="decimal"/>
      <w:lvlText w:val="%1."/>
      <w:legacy w:legacy="1" w:legacySpace="0" w:legacyIndent="355"/>
      <w:lvlJc w:val="left"/>
      <w:rPr>
        <w:rFonts w:ascii="Times New Roman" w:hAnsi="Times New Roman" w:cs="Times New Roman" w:hint="default"/>
      </w:rPr>
    </w:lvl>
  </w:abstractNum>
  <w:abstractNum w:abstractNumId="2">
    <w:nsid w:val="2F9B15D1"/>
    <w:multiLevelType w:val="singleLevel"/>
    <w:tmpl w:val="4FE6A69A"/>
    <w:lvl w:ilvl="0">
      <w:start w:val="1"/>
      <w:numFmt w:val="decimal"/>
      <w:lvlText w:val="%1."/>
      <w:legacy w:legacy="1" w:legacySpace="0" w:legacyIndent="355"/>
      <w:lvlJc w:val="left"/>
      <w:rPr>
        <w:rFonts w:ascii="Times New Roman" w:hAnsi="Times New Roman" w:cs="Times New Roman" w:hint="default"/>
      </w:rPr>
    </w:lvl>
  </w:abstractNum>
  <w:abstractNum w:abstractNumId="3">
    <w:nsid w:val="36201BBC"/>
    <w:multiLevelType w:val="singleLevel"/>
    <w:tmpl w:val="55A61F02"/>
    <w:lvl w:ilvl="0">
      <w:start w:val="1"/>
      <w:numFmt w:val="decimal"/>
      <w:lvlText w:val="%1."/>
      <w:legacy w:legacy="1" w:legacySpace="0" w:legacyIndent="351"/>
      <w:lvlJc w:val="left"/>
      <w:rPr>
        <w:rFonts w:ascii="Times New Roman" w:hAnsi="Times New Roman" w:cs="Times New Roman" w:hint="default"/>
      </w:rPr>
    </w:lvl>
  </w:abstractNum>
  <w:abstractNum w:abstractNumId="4">
    <w:nsid w:val="45063D07"/>
    <w:multiLevelType w:val="hybridMultilevel"/>
    <w:tmpl w:val="E93404FA"/>
    <w:lvl w:ilvl="0" w:tplc="98F0AA4A">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9D40175"/>
    <w:multiLevelType w:val="hybridMultilevel"/>
    <w:tmpl w:val="4120F3E4"/>
    <w:lvl w:ilvl="0" w:tplc="D60AC306">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0B0E6A"/>
    <w:multiLevelType w:val="singleLevel"/>
    <w:tmpl w:val="405C6874"/>
    <w:lvl w:ilvl="0">
      <w:start w:val="1"/>
      <w:numFmt w:val="decimal"/>
      <w:lvlText w:val="%1."/>
      <w:legacy w:legacy="1" w:legacySpace="0" w:legacyIndent="355"/>
      <w:lvlJc w:val="left"/>
      <w:rPr>
        <w:rFonts w:ascii="Times New Roman" w:hAnsi="Times New Roman" w:cs="Times New Roman" w:hint="default"/>
      </w:rPr>
    </w:lvl>
  </w:abstractNum>
  <w:num w:numId="1">
    <w:abstractNumId w:val="5"/>
  </w:num>
  <w:num w:numId="2">
    <w:abstractNumId w:val="0"/>
  </w:num>
  <w:num w:numId="3">
    <w:abstractNumId w:val="6"/>
  </w:num>
  <w:num w:numId="4">
    <w:abstractNumId w:val="1"/>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10"/>
  <w:displayHorizontalDrawingGridEvery w:val="2"/>
  <w:characterSpacingControl w:val="doNotCompress"/>
  <w:compat>
    <w:useFELayout/>
  </w:compat>
  <w:rsids>
    <w:rsidRoot w:val="00DB7C7A"/>
    <w:rsid w:val="000E0716"/>
    <w:rsid w:val="00171E9B"/>
    <w:rsid w:val="00181CCA"/>
    <w:rsid w:val="00182DC4"/>
    <w:rsid w:val="00185D9B"/>
    <w:rsid w:val="001F25D2"/>
    <w:rsid w:val="00223F85"/>
    <w:rsid w:val="00242FCC"/>
    <w:rsid w:val="0029199F"/>
    <w:rsid w:val="002D08ED"/>
    <w:rsid w:val="00367711"/>
    <w:rsid w:val="00367C07"/>
    <w:rsid w:val="003B4719"/>
    <w:rsid w:val="005C2043"/>
    <w:rsid w:val="00704992"/>
    <w:rsid w:val="00756CC6"/>
    <w:rsid w:val="00852925"/>
    <w:rsid w:val="008A258A"/>
    <w:rsid w:val="008C3C53"/>
    <w:rsid w:val="009500D1"/>
    <w:rsid w:val="009637A4"/>
    <w:rsid w:val="009861CE"/>
    <w:rsid w:val="00B331F0"/>
    <w:rsid w:val="00BC2D83"/>
    <w:rsid w:val="00C478B4"/>
    <w:rsid w:val="00C911B8"/>
    <w:rsid w:val="00D82ACF"/>
    <w:rsid w:val="00D93A2D"/>
    <w:rsid w:val="00DB7C7A"/>
    <w:rsid w:val="00DC7B54"/>
    <w:rsid w:val="00E06505"/>
    <w:rsid w:val="00E119DF"/>
    <w:rsid w:val="00E40017"/>
    <w:rsid w:val="00E43359"/>
    <w:rsid w:val="00F303BF"/>
    <w:rsid w:val="00FC4B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3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C7A"/>
    <w:pPr>
      <w:ind w:left="720"/>
      <w:contextualSpacing/>
    </w:pPr>
    <w:rPr>
      <w:rFonts w:eastAsiaTheme="minorHAnsi"/>
      <w:lang w:eastAsia="en-US"/>
    </w:rPr>
  </w:style>
  <w:style w:type="table" w:styleId="a4">
    <w:name w:val="Table Grid"/>
    <w:basedOn w:val="a1"/>
    <w:rsid w:val="009500D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FC4B4C"/>
    <w:pPr>
      <w:suppressAutoHyphens/>
      <w:spacing w:after="0" w:line="240" w:lineRule="auto"/>
    </w:pPr>
    <w:rPr>
      <w:rFonts w:ascii="Calibri" w:eastAsia="Calibri" w:hAnsi="Calibri" w:cs="Times New Roman"/>
      <w:lang w:eastAsia="ar-SA"/>
    </w:rPr>
  </w:style>
  <w:style w:type="paragraph" w:styleId="a6">
    <w:name w:val="Body Text Indent"/>
    <w:basedOn w:val="a"/>
    <w:link w:val="a7"/>
    <w:rsid w:val="00DC7B54"/>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7">
    <w:name w:val="Основной текст с отступом Знак"/>
    <w:basedOn w:val="a0"/>
    <w:link w:val="a6"/>
    <w:rsid w:val="00DC7B54"/>
    <w:rPr>
      <w:rFonts w:ascii="Times New Roman" w:eastAsia="Times New Roman" w:hAnsi="Times New Roman" w:cs="Times New Roman"/>
      <w:sz w:val="28"/>
      <w:szCs w:val="24"/>
      <w:lang w:eastAsia="ar-SA"/>
    </w:rPr>
  </w:style>
  <w:style w:type="paragraph" w:styleId="a8">
    <w:name w:val="Balloon Text"/>
    <w:basedOn w:val="a"/>
    <w:link w:val="a9"/>
    <w:uiPriority w:val="99"/>
    <w:semiHidden/>
    <w:unhideWhenUsed/>
    <w:rsid w:val="00E119D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119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B2AA-993E-4FAF-B515-A618D0873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21</Pages>
  <Words>5813</Words>
  <Characters>33137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Рамзия</dc:creator>
  <cp:keywords/>
  <dc:description/>
  <cp:lastModifiedBy>Гимназия</cp:lastModifiedBy>
  <cp:revision>24</cp:revision>
  <cp:lastPrinted>2020-09-03T17:51:00Z</cp:lastPrinted>
  <dcterms:created xsi:type="dcterms:W3CDTF">2019-09-11T17:40:00Z</dcterms:created>
  <dcterms:modified xsi:type="dcterms:W3CDTF">2021-09-07T09:42:00Z</dcterms:modified>
</cp:coreProperties>
</file>